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3AB9" w14:textId="77777777" w:rsidR="001F1A04" w:rsidRDefault="001F1A04" w:rsidP="001F1A04">
      <w:pPr>
        <w:pStyle w:val="ChapterHeading"/>
        <w:pBdr>
          <w:top w:val="dotted" w:sz="4" w:space="1" w:color="auto"/>
        </w:pBdr>
      </w:pPr>
      <w:r>
        <w:rPr>
          <w:rFonts w:cs="Arial"/>
          <w:noProof/>
          <w:sz w:val="16"/>
          <w:szCs w:val="16"/>
        </w:rPr>
        <w:drawing>
          <wp:anchor distT="0" distB="0" distL="114300" distR="114300" simplePos="0" relativeHeight="251658241" behindDoc="1" locked="0" layoutInCell="1" allowOverlap="1" wp14:anchorId="44414814" wp14:editId="3C25C346">
            <wp:simplePos x="0" y="0"/>
            <wp:positionH relativeFrom="column">
              <wp:posOffset>5200650</wp:posOffset>
            </wp:positionH>
            <wp:positionV relativeFrom="paragraph">
              <wp:posOffset>319405</wp:posOffset>
            </wp:positionV>
            <wp:extent cx="994410"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4410" cy="899795"/>
                    </a:xfrm>
                    <a:prstGeom prst="rect">
                      <a:avLst/>
                    </a:prstGeom>
                  </pic:spPr>
                </pic:pic>
              </a:graphicData>
            </a:graphic>
            <wp14:sizeRelH relativeFrom="page">
              <wp14:pctWidth>0</wp14:pctWidth>
            </wp14:sizeRelH>
            <wp14:sizeRelV relativeFrom="page">
              <wp14:pctHeight>0</wp14:pctHeight>
            </wp14:sizeRelV>
          </wp:anchor>
        </w:drawing>
      </w:r>
      <w:r w:rsidR="009F4A74">
        <w:tab/>
      </w:r>
    </w:p>
    <w:p w14:paraId="68D19456" w14:textId="24A0A004" w:rsidR="001F1A04" w:rsidRDefault="001F1A04" w:rsidP="001F1A04">
      <w:pPr>
        <w:pStyle w:val="ChapterHeading"/>
      </w:pPr>
      <w:r w:rsidRPr="000C48A3">
        <w:t xml:space="preserve">AUSTROADS TEST METHOD </w:t>
      </w:r>
      <w:r>
        <w:t>AT</w:t>
      </w:r>
      <w:r w:rsidR="00E9451F">
        <w:t xml:space="preserve">m </w:t>
      </w:r>
      <w:r w:rsidR="004A5A97">
        <w:t>122</w:t>
      </w:r>
      <w:r w:rsidR="00E9451F">
        <w:t xml:space="preserve"> </w:t>
      </w:r>
      <w:r w:rsidR="00E9451F" w:rsidRPr="00E9451F">
        <w:rPr>
          <w:color w:val="7F7F7F" w:themeColor="text1" w:themeTint="80"/>
        </w:rPr>
        <w:t>[AGPT/T122]</w:t>
      </w:r>
    </w:p>
    <w:p w14:paraId="4B348BDF" w14:textId="1A8999EA" w:rsidR="00BE1AF9" w:rsidRDefault="004A5A97" w:rsidP="00BE1AF9">
      <w:pPr>
        <w:pStyle w:val="MethodHeading"/>
      </w:pPr>
      <w:r w:rsidRPr="004A5A97">
        <w:t>Torsional Recovery of Polymer Modified Binders</w:t>
      </w:r>
    </w:p>
    <w:p w14:paraId="39E6C1AE" w14:textId="77777777" w:rsidR="001F1A04" w:rsidRPr="00F06000" w:rsidRDefault="001F1A04" w:rsidP="001F1A04">
      <w:pPr>
        <w:pStyle w:val="Paragraph"/>
        <w:pBdr>
          <w:bottom w:val="dotted" w:sz="4" w:space="1" w:color="auto"/>
        </w:pBdr>
      </w:pPr>
    </w:p>
    <w:p w14:paraId="64A0F79E" w14:textId="77777777" w:rsidR="009B6208" w:rsidRDefault="009B6208" w:rsidP="001F1A04">
      <w:pPr>
        <w:pStyle w:val="Heading-nonumbering"/>
        <w:sectPr w:rsidR="009B6208" w:rsidSect="008A5BB9">
          <w:footerReference w:type="default" r:id="rId12"/>
          <w:pgSz w:w="11907" w:h="16840" w:code="9"/>
          <w:pgMar w:top="1134" w:right="1134" w:bottom="1418" w:left="1134" w:header="720" w:footer="680" w:gutter="0"/>
          <w:pgNumType w:start="1"/>
          <w:cols w:space="720"/>
          <w:noEndnote/>
          <w:docGrid w:linePitch="299"/>
        </w:sectPr>
      </w:pPr>
    </w:p>
    <w:p w14:paraId="0E484636" w14:textId="77777777" w:rsidR="00F5726B" w:rsidRPr="007003A4" w:rsidRDefault="00FC0913" w:rsidP="00F5726B">
      <w:pPr>
        <w:pStyle w:val="Heading-nonumbering"/>
      </w:pPr>
      <w:r>
        <w:rPr>
          <w:noProof/>
        </w:rPr>
        <mc:AlternateContent>
          <mc:Choice Requires="wps">
            <w:drawing>
              <wp:anchor distT="0" distB="0" distL="114300" distR="114300" simplePos="0" relativeHeight="251658240" behindDoc="1" locked="0" layoutInCell="1" allowOverlap="1" wp14:anchorId="4A38E894" wp14:editId="043F43FF">
                <wp:simplePos x="0" y="0"/>
                <wp:positionH relativeFrom="column">
                  <wp:posOffset>3975735</wp:posOffset>
                </wp:positionH>
                <wp:positionV relativeFrom="paragraph">
                  <wp:posOffset>42545</wp:posOffset>
                </wp:positionV>
                <wp:extent cx="2276475" cy="6867525"/>
                <wp:effectExtent l="0" t="0" r="9525" b="9525"/>
                <wp:wrapSquare wrapText="bothSides"/>
                <wp:docPr id="2" name="Rectangle 2"/>
                <wp:cNvGraphicFramePr/>
                <a:graphic xmlns:a="http://schemas.openxmlformats.org/drawingml/2006/main">
                  <a:graphicData uri="http://schemas.microsoft.com/office/word/2010/wordprocessingShape">
                    <wps:wsp>
                      <wps:cNvSpPr/>
                      <wps:spPr>
                        <a:xfrm>
                          <a:off x="0" y="0"/>
                          <a:ext cx="2276475" cy="686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70D47A" id="Rectangle 2" o:spid="_x0000_s1026" style="position:absolute;margin-left:313.05pt;margin-top:3.35pt;width:179.25pt;height:54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42MnwIAAKkFAAAOAAAAZHJzL2Uyb0RvYy54bWysVEtv2zAMvg/YfxB0X50YebRBnSJo0WFA&#10;1xZth54VWYoNSKImKXGyXz9KctzHih2GXWRRJD+Sn0meX+y1IjvhfAumouOTESXCcKhbs6noj6fr&#10;L6eU+MBMzRQYUdGD8PRi+fnTeWcXooQGVC0cQRDjF52taBOCXRSF543QzJ+AFQaVEpxmAUW3KWrH&#10;OkTXqihHo1nRgautAy68x9errKTLhC+l4OFOSi8CURXF3EI6XTrX8SyW52yxccw2Le/TYP+QhWat&#10;waAD1BULjGxd+weUbrkDDzKccNAFSNlykWrAasajd9U8NsyKVAuS4+1Ak/9/sPx2d+9IW1e0pMQw&#10;jb/oAUljZqMEKSM9nfULtHq0966XPF5jrXvpdPxiFWSfKD0MlIp9IBwfy3I+m8ynlHDUzU5n82k5&#10;jajFi7t1PnwVoEm8VNRh+EQl2934kE2PJjGaB9XW161SSYh9Ii6VIzuGf3i9GSdXtdXfoc5vZ9PR&#10;KP1nDJnaKpqnBN4gKRPxDETkHDS+FLH6XG+6hYMS0U6ZByGRtlhhijgg56CMc2FCTsY3rBb5Oaby&#10;cS4JMCJLjD9g9wBvizxi5yx7++gqUr8PzqO/JZadB48UGUwYnHVrwH0EoLCqPnK2P5KUqYksraE+&#10;YFM5yNPmLb9u8dfeMB/umcPxwkHElRHu8JAKuopCf6OkAffro/doj12PWko6HNeK+p9b5gQl6pvB&#10;eTgbTyZxvpMwmc5LFNxrzfq1xmz1JWC/jHE5WZ6u0T6o41U60M+4WVYxKqqY4Ri7ojy4o3AZ8hrB&#10;3cTFapXMcKYtCzfm0fIIHlmNrfu0f2bO9v0dcDRu4TjabPGuzbNt9DSw2gaQbZqBF157vnEfpCbu&#10;d1dcOK/lZPWyYZe/AQAA//8DAFBLAwQUAAYACAAAACEA7jONFN8AAAAKAQAADwAAAGRycy9kb3du&#10;cmV2LnhtbEyPwU7DMAyG70i8Q2QkLhNLV41SStMJkHaBC4xpZ68xTUWTlCZdC0+POcHN1v/p9+dy&#10;M9tOnGgIrXcKVssEBLna69Y1CvZv26scRIjoNHbekYIvCrCpzs9KLLSf3CuddrERXOJCgQpMjH0h&#10;ZagNWQxL35Pj7N0PFiOvQyP1gBOX206mSZJJi63jCwZ7ejRUf+xGq4BQv+hxff20+P7cDq05zM/T&#10;4kGpy4v5/g5EpDn+wfCrz+pQsdPRj04H0SnI0mzFKA83IDi/zdcZiCODSZ6nIKtS/n+h+gEAAP//&#10;AwBQSwECLQAUAAYACAAAACEAtoM4kv4AAADhAQAAEwAAAAAAAAAAAAAAAAAAAAAAW0NvbnRlbnRf&#10;VHlwZXNdLnhtbFBLAQItABQABgAIAAAAIQA4/SH/1gAAAJQBAAALAAAAAAAAAAAAAAAAAC8BAABf&#10;cmVscy8ucmVsc1BLAQItABQABgAIAAAAIQDzW42MnwIAAKkFAAAOAAAAAAAAAAAAAAAAAC4CAABk&#10;cnMvZTJvRG9jLnhtbFBLAQItABQABgAIAAAAIQDuM40U3wAAAAoBAAAPAAAAAAAAAAAAAAAAAPkE&#10;AABkcnMvZG93bnJldi54bWxQSwUGAAAAAAQABADzAAAABQYAAAAA&#10;" fillcolor="#f2f2f2 [3052]" stroked="f" strokeweight="2pt">
                <w10:wrap type="square"/>
              </v:rect>
            </w:pict>
          </mc:Fallback>
        </mc:AlternateContent>
      </w:r>
      <w:r w:rsidR="00F5726B">
        <w:rPr>
          <w:noProof/>
        </w:rPr>
        <mc:AlternateContent>
          <mc:Choice Requires="wps">
            <w:drawing>
              <wp:anchor distT="0" distB="0" distL="114300" distR="114300" simplePos="0" relativeHeight="251658242" behindDoc="0" locked="0" layoutInCell="1" allowOverlap="1" wp14:anchorId="0A203308" wp14:editId="10525F86">
                <wp:simplePos x="0" y="0"/>
                <wp:positionH relativeFrom="column">
                  <wp:posOffset>4090035</wp:posOffset>
                </wp:positionH>
                <wp:positionV relativeFrom="paragraph">
                  <wp:posOffset>138431</wp:posOffset>
                </wp:positionV>
                <wp:extent cx="2057400" cy="6477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57400" cy="647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D77ECC" w14:textId="77777777" w:rsidR="00F5726B" w:rsidRDefault="00F5726B">
                            <w:pPr>
                              <w:rPr>
                                <w:b/>
                              </w:rPr>
                            </w:pPr>
                            <w:r w:rsidRPr="00F5726B">
                              <w:rPr>
                                <w:b/>
                              </w:rPr>
                              <w:t>Contents</w:t>
                            </w:r>
                          </w:p>
                          <w:sdt>
                            <w:sdtPr>
                              <w:rPr>
                                <w:rFonts w:eastAsia="Times New Roman" w:cs="Times New Roman"/>
                                <w:noProof w:val="0"/>
                                <w:sz w:val="22"/>
                                <w14:scene3d>
                                  <w14:camera w14:prst="orthographicFront"/>
                                  <w14:lightRig w14:rig="threePt" w14:dir="t">
                                    <w14:rot w14:lat="0" w14:lon="0" w14:rev="0"/>
                                  </w14:lightRig>
                                </w14:scene3d>
                              </w:rPr>
                              <w:id w:val="772589499"/>
                              <w:docPartObj>
                                <w:docPartGallery w:val="Table of Contents"/>
                                <w:docPartUnique/>
                              </w:docPartObj>
                            </w:sdtPr>
                            <w:sdtEndPr>
                              <w:rPr>
                                <w:b/>
                                <w:bCs/>
                                <w14:scene3d>
                                  <w14:camera w14:prst="orthographicFront"/>
                                  <w14:lightRig w14:rig="threePt" w14:dir="t">
                                    <w14:rot w14:lat="0" w14:lon="0" w14:rev="0"/>
                                  </w14:lightRig>
                                </w14:scene3d>
                              </w:rPr>
                            </w:sdtEndPr>
                            <w:sdtContent>
                              <w:p w14:paraId="2003AAAB" w14:textId="23D4FC6A" w:rsidR="00BA232F" w:rsidRPr="009361EC" w:rsidRDefault="00BA232F" w:rsidP="009361EC">
                                <w:pPr>
                                  <w:pStyle w:val="TOC1"/>
                                </w:pPr>
                                <w:r w:rsidRPr="009361EC">
                                  <w:fldChar w:fldCharType="begin"/>
                                </w:r>
                                <w:r w:rsidRPr="009361EC">
                                  <w:instrText xml:space="preserve"> TOC \o "1-3" \h \z \u </w:instrText>
                                </w:r>
                                <w:r w:rsidRPr="009361EC">
                                  <w:fldChar w:fldCharType="separate"/>
                                </w:r>
                                <w:hyperlink w:anchor="_Toc93936370" w:history="1">
                                  <w:r w:rsidRPr="009361EC">
                                    <w:rPr>
                                      <w:rStyle w:val="Hyperlink"/>
                                      <w:szCs w:val="18"/>
                                    </w:rPr>
                                    <w:t>1.</w:t>
                                  </w:r>
                                  <w:r w:rsidRPr="009361EC">
                                    <w:tab/>
                                  </w:r>
                                  <w:r w:rsidRPr="009361EC">
                                    <w:rPr>
                                      <w:rStyle w:val="Hyperlink"/>
                                      <w:szCs w:val="18"/>
                                    </w:rPr>
                                    <w:t>References</w:t>
                                  </w:r>
                                  <w:r w:rsidRPr="009361EC">
                                    <w:rPr>
                                      <w:webHidden/>
                                    </w:rPr>
                                    <w:tab/>
                                  </w:r>
                                  <w:r w:rsidRPr="009361EC">
                                    <w:rPr>
                                      <w:webHidden/>
                                    </w:rPr>
                                    <w:fldChar w:fldCharType="begin"/>
                                  </w:r>
                                  <w:r w:rsidRPr="009361EC">
                                    <w:rPr>
                                      <w:webHidden/>
                                    </w:rPr>
                                    <w:instrText xml:space="preserve"> PAGEREF _Toc93936370 \h </w:instrText>
                                  </w:r>
                                  <w:r w:rsidRPr="009361EC">
                                    <w:rPr>
                                      <w:webHidden/>
                                    </w:rPr>
                                  </w:r>
                                  <w:r w:rsidRPr="009361EC">
                                    <w:rPr>
                                      <w:webHidden/>
                                    </w:rPr>
                                    <w:fldChar w:fldCharType="separate"/>
                                  </w:r>
                                  <w:r w:rsidRPr="009361EC">
                                    <w:rPr>
                                      <w:webHidden/>
                                    </w:rPr>
                                    <w:t>2</w:t>
                                  </w:r>
                                  <w:r w:rsidRPr="009361EC">
                                    <w:rPr>
                                      <w:webHidden/>
                                    </w:rPr>
                                    <w:fldChar w:fldCharType="end"/>
                                  </w:r>
                                </w:hyperlink>
                              </w:p>
                              <w:p w14:paraId="47B72E66" w14:textId="13CC5B1E" w:rsidR="00BA232F" w:rsidRPr="009361EC" w:rsidRDefault="00000000" w:rsidP="00BA232F">
                                <w:pPr>
                                  <w:pStyle w:val="TOC1"/>
                                  <w:rPr>
                                    <w:szCs w:val="18"/>
                                  </w:rPr>
                                </w:pPr>
                                <w:hyperlink w:anchor="_Toc93936371" w:history="1">
                                  <w:r w:rsidR="00BA232F" w:rsidRPr="009361EC">
                                    <w:rPr>
                                      <w:rStyle w:val="Hyperlink"/>
                                      <w:szCs w:val="18"/>
                                    </w:rPr>
                                    <w:t>2.</w:t>
                                  </w:r>
                                  <w:r w:rsidR="00BA232F" w:rsidRPr="009361EC">
                                    <w:rPr>
                                      <w:szCs w:val="18"/>
                                    </w:rPr>
                                    <w:tab/>
                                  </w:r>
                                  <w:r w:rsidR="00BA232F" w:rsidRPr="009361EC">
                                    <w:rPr>
                                      <w:rStyle w:val="Hyperlink"/>
                                      <w:szCs w:val="18"/>
                                    </w:rPr>
                                    <w:t>Principle</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_Toc93936371 \h </w:instrText>
                                  </w:r>
                                  <w:r w:rsidR="00BA232F" w:rsidRPr="009361EC">
                                    <w:rPr>
                                      <w:webHidden/>
                                      <w:szCs w:val="18"/>
                                    </w:rPr>
                                  </w:r>
                                  <w:r w:rsidR="00BA232F" w:rsidRPr="009361EC">
                                    <w:rPr>
                                      <w:webHidden/>
                                      <w:szCs w:val="18"/>
                                    </w:rPr>
                                    <w:fldChar w:fldCharType="separate"/>
                                  </w:r>
                                  <w:r w:rsidR="00BA232F" w:rsidRPr="009361EC">
                                    <w:rPr>
                                      <w:webHidden/>
                                      <w:szCs w:val="18"/>
                                    </w:rPr>
                                    <w:t>2</w:t>
                                  </w:r>
                                  <w:r w:rsidR="00BA232F" w:rsidRPr="009361EC">
                                    <w:rPr>
                                      <w:webHidden/>
                                      <w:szCs w:val="18"/>
                                    </w:rPr>
                                    <w:fldChar w:fldCharType="end"/>
                                  </w:r>
                                </w:hyperlink>
                              </w:p>
                              <w:p w14:paraId="597BD572" w14:textId="56999858" w:rsidR="00BA232F" w:rsidRPr="009361EC" w:rsidRDefault="00000000" w:rsidP="00BA232F">
                                <w:pPr>
                                  <w:pStyle w:val="TOC1"/>
                                  <w:rPr>
                                    <w:szCs w:val="18"/>
                                  </w:rPr>
                                </w:pPr>
                                <w:hyperlink w:anchor="_Toc93936372" w:history="1">
                                  <w:r w:rsidR="00BA232F" w:rsidRPr="009361EC">
                                    <w:rPr>
                                      <w:rStyle w:val="Hyperlink"/>
                                      <w:szCs w:val="18"/>
                                    </w:rPr>
                                    <w:t>3.</w:t>
                                  </w:r>
                                  <w:r w:rsidR="00BA232F" w:rsidRPr="009361EC">
                                    <w:rPr>
                                      <w:szCs w:val="18"/>
                                    </w:rPr>
                                    <w:tab/>
                                  </w:r>
                                  <w:r w:rsidR="00BA232F" w:rsidRPr="009361EC">
                                    <w:rPr>
                                      <w:rStyle w:val="Hyperlink"/>
                                      <w:szCs w:val="18"/>
                                    </w:rPr>
                                    <w:t>Apparatus</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_Toc93936372 \h </w:instrText>
                                  </w:r>
                                  <w:r w:rsidR="00BA232F" w:rsidRPr="009361EC">
                                    <w:rPr>
                                      <w:webHidden/>
                                      <w:szCs w:val="18"/>
                                    </w:rPr>
                                  </w:r>
                                  <w:r w:rsidR="00BA232F" w:rsidRPr="009361EC">
                                    <w:rPr>
                                      <w:webHidden/>
                                      <w:szCs w:val="18"/>
                                    </w:rPr>
                                    <w:fldChar w:fldCharType="separate"/>
                                  </w:r>
                                  <w:r w:rsidR="00BA232F" w:rsidRPr="009361EC">
                                    <w:rPr>
                                      <w:webHidden/>
                                      <w:szCs w:val="18"/>
                                    </w:rPr>
                                    <w:t>2</w:t>
                                  </w:r>
                                  <w:r w:rsidR="00BA232F" w:rsidRPr="009361EC">
                                    <w:rPr>
                                      <w:webHidden/>
                                      <w:szCs w:val="18"/>
                                    </w:rPr>
                                    <w:fldChar w:fldCharType="end"/>
                                  </w:r>
                                </w:hyperlink>
                              </w:p>
                              <w:p w14:paraId="7EB860CF" w14:textId="66054978" w:rsidR="00BA232F" w:rsidRPr="009361EC" w:rsidRDefault="00000000" w:rsidP="009361EC">
                                <w:pPr>
                                  <w:pStyle w:val="TOC1"/>
                                  <w:rPr>
                                    <w:szCs w:val="18"/>
                                  </w:rPr>
                                </w:pPr>
                                <w:hyperlink w:anchor="_Toc93936373" w:history="1">
                                  <w:r w:rsidR="00BA232F" w:rsidRPr="009361EC">
                                    <w:rPr>
                                      <w:rStyle w:val="Hyperlink"/>
                                      <w:szCs w:val="18"/>
                                    </w:rPr>
                                    <w:t>4.</w:t>
                                  </w:r>
                                  <w:r w:rsidR="00BA232F" w:rsidRPr="009361EC">
                                    <w:rPr>
                                      <w:szCs w:val="18"/>
                                    </w:rPr>
                                    <w:tab/>
                                  </w:r>
                                  <w:r w:rsidR="00BA232F" w:rsidRPr="009361EC">
                                    <w:rPr>
                                      <w:rStyle w:val="Hyperlink"/>
                                      <w:szCs w:val="18"/>
                                    </w:rPr>
                                    <w:t>Procedure</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_Toc93936373 \h </w:instrText>
                                  </w:r>
                                  <w:r w:rsidR="00BA232F" w:rsidRPr="009361EC">
                                    <w:rPr>
                                      <w:webHidden/>
                                      <w:szCs w:val="18"/>
                                    </w:rPr>
                                  </w:r>
                                  <w:r w:rsidR="00BA232F" w:rsidRPr="009361EC">
                                    <w:rPr>
                                      <w:webHidden/>
                                      <w:szCs w:val="18"/>
                                    </w:rPr>
                                    <w:fldChar w:fldCharType="separate"/>
                                  </w:r>
                                  <w:r w:rsidR="00BA232F" w:rsidRPr="009361EC">
                                    <w:rPr>
                                      <w:webHidden/>
                                      <w:szCs w:val="18"/>
                                    </w:rPr>
                                    <w:t>4</w:t>
                                  </w:r>
                                  <w:r w:rsidR="00BA232F" w:rsidRPr="009361EC">
                                    <w:rPr>
                                      <w:webHidden/>
                                      <w:szCs w:val="18"/>
                                    </w:rPr>
                                    <w:fldChar w:fldCharType="end"/>
                                  </w:r>
                                </w:hyperlink>
                              </w:p>
                              <w:p w14:paraId="0266E2B5" w14:textId="4D9D7254" w:rsidR="00BA232F" w:rsidRPr="009361EC" w:rsidRDefault="00000000">
                                <w:pPr>
                                  <w:pStyle w:val="TOC2"/>
                                  <w:tabs>
                                    <w:tab w:val="left" w:pos="1418"/>
                                  </w:tabs>
                                  <w:rPr>
                                    <w:rFonts w:asciiTheme="minorHAnsi" w:eastAsiaTheme="minorEastAsia" w:hAnsiTheme="minorHAnsi" w:cstheme="minorBidi"/>
                                    <w:noProof/>
                                    <w:szCs w:val="18"/>
                                  </w:rPr>
                                </w:pPr>
                                <w:hyperlink w:anchor="_Toc93936374" w:history="1">
                                  <w:r w:rsidR="00BA232F" w:rsidRPr="009361EC">
                                    <w:rPr>
                                      <w:rStyle w:val="Hyperlink"/>
                                      <w:noProof/>
                                      <w:szCs w:val="18"/>
                                      <w14:scene3d>
                                        <w14:camera w14:prst="orthographicFront"/>
                                        <w14:lightRig w14:rig="threePt" w14:dir="t">
                                          <w14:rot w14:lat="0" w14:lon="0" w14:rev="0"/>
                                        </w14:lightRig>
                                      </w14:scene3d>
                                    </w:rPr>
                                    <w:t>4.1</w:t>
                                  </w:r>
                                  <w:r w:rsidR="00BA232F" w:rsidRPr="009361EC">
                                    <w:rPr>
                                      <w:rFonts w:asciiTheme="minorHAnsi" w:eastAsiaTheme="minorEastAsia" w:hAnsiTheme="minorHAnsi" w:cstheme="minorBidi"/>
                                      <w:noProof/>
                                      <w:szCs w:val="18"/>
                                    </w:rPr>
                                    <w:tab/>
                                  </w:r>
                                  <w:r w:rsidR="00BA232F" w:rsidRPr="009361EC">
                                    <w:rPr>
                                      <w:rStyle w:val="Hyperlink"/>
                                      <w:noProof/>
                                      <w:szCs w:val="18"/>
                                    </w:rPr>
                                    <w:t>Sample Preparation</w:t>
                                  </w:r>
                                  <w:r w:rsidR="00BA232F" w:rsidRPr="009361EC">
                                    <w:rPr>
                                      <w:noProof/>
                                      <w:webHidden/>
                                      <w:szCs w:val="18"/>
                                    </w:rPr>
                                    <w:tab/>
                                  </w:r>
                                  <w:r w:rsidR="00BA232F" w:rsidRPr="009361EC">
                                    <w:rPr>
                                      <w:noProof/>
                                      <w:webHidden/>
                                      <w:szCs w:val="18"/>
                                    </w:rPr>
                                    <w:fldChar w:fldCharType="begin"/>
                                  </w:r>
                                  <w:r w:rsidR="00BA232F" w:rsidRPr="009361EC">
                                    <w:rPr>
                                      <w:noProof/>
                                      <w:webHidden/>
                                      <w:szCs w:val="18"/>
                                    </w:rPr>
                                    <w:instrText xml:space="preserve"> PAGEREF _Toc93936374 \h </w:instrText>
                                  </w:r>
                                  <w:r w:rsidR="00BA232F" w:rsidRPr="009361EC">
                                    <w:rPr>
                                      <w:noProof/>
                                      <w:webHidden/>
                                      <w:szCs w:val="18"/>
                                    </w:rPr>
                                  </w:r>
                                  <w:r w:rsidR="00BA232F" w:rsidRPr="009361EC">
                                    <w:rPr>
                                      <w:noProof/>
                                      <w:webHidden/>
                                      <w:szCs w:val="18"/>
                                    </w:rPr>
                                    <w:fldChar w:fldCharType="separate"/>
                                  </w:r>
                                  <w:r w:rsidR="00BA232F" w:rsidRPr="009361EC">
                                    <w:rPr>
                                      <w:noProof/>
                                      <w:webHidden/>
                                      <w:szCs w:val="18"/>
                                    </w:rPr>
                                    <w:t>4</w:t>
                                  </w:r>
                                  <w:r w:rsidR="00BA232F" w:rsidRPr="009361EC">
                                    <w:rPr>
                                      <w:noProof/>
                                      <w:webHidden/>
                                      <w:szCs w:val="18"/>
                                    </w:rPr>
                                    <w:fldChar w:fldCharType="end"/>
                                  </w:r>
                                </w:hyperlink>
                              </w:p>
                              <w:p w14:paraId="4013F6D2" w14:textId="6DB36998" w:rsidR="00BA232F" w:rsidRPr="009361EC" w:rsidRDefault="00000000">
                                <w:pPr>
                                  <w:pStyle w:val="TOC2"/>
                                  <w:tabs>
                                    <w:tab w:val="left" w:pos="1418"/>
                                  </w:tabs>
                                  <w:rPr>
                                    <w:rFonts w:asciiTheme="minorHAnsi" w:eastAsiaTheme="minorEastAsia" w:hAnsiTheme="minorHAnsi" w:cstheme="minorBidi"/>
                                    <w:noProof/>
                                    <w:szCs w:val="18"/>
                                  </w:rPr>
                                </w:pPr>
                                <w:hyperlink w:anchor="_Toc93936375" w:history="1">
                                  <w:r w:rsidR="00BA232F" w:rsidRPr="009361EC">
                                    <w:rPr>
                                      <w:rStyle w:val="Hyperlink"/>
                                      <w:noProof/>
                                      <w:szCs w:val="18"/>
                                      <w14:scene3d>
                                        <w14:camera w14:prst="orthographicFront"/>
                                        <w14:lightRig w14:rig="threePt" w14:dir="t">
                                          <w14:rot w14:lat="0" w14:lon="0" w14:rev="0"/>
                                        </w14:lightRig>
                                      </w14:scene3d>
                                    </w:rPr>
                                    <w:t>4.2</w:t>
                                  </w:r>
                                  <w:r w:rsidR="00BA232F" w:rsidRPr="009361EC">
                                    <w:rPr>
                                      <w:rFonts w:asciiTheme="minorHAnsi" w:eastAsiaTheme="minorEastAsia" w:hAnsiTheme="minorHAnsi" w:cstheme="minorBidi"/>
                                      <w:noProof/>
                                      <w:szCs w:val="18"/>
                                    </w:rPr>
                                    <w:tab/>
                                  </w:r>
                                  <w:r w:rsidR="00BA232F" w:rsidRPr="009361EC">
                                    <w:rPr>
                                      <w:rStyle w:val="Hyperlink"/>
                                      <w:noProof/>
                                      <w:szCs w:val="18"/>
                                    </w:rPr>
                                    <w:t>Measurement</w:t>
                                  </w:r>
                                  <w:r w:rsidR="00BA232F" w:rsidRPr="009361EC">
                                    <w:rPr>
                                      <w:noProof/>
                                      <w:webHidden/>
                                      <w:szCs w:val="18"/>
                                    </w:rPr>
                                    <w:tab/>
                                  </w:r>
                                  <w:r w:rsidR="00BA232F" w:rsidRPr="009361EC">
                                    <w:rPr>
                                      <w:noProof/>
                                      <w:webHidden/>
                                      <w:szCs w:val="18"/>
                                    </w:rPr>
                                    <w:fldChar w:fldCharType="begin"/>
                                  </w:r>
                                  <w:r w:rsidR="00BA232F" w:rsidRPr="009361EC">
                                    <w:rPr>
                                      <w:noProof/>
                                      <w:webHidden/>
                                      <w:szCs w:val="18"/>
                                    </w:rPr>
                                    <w:instrText xml:space="preserve"> PAGEREF _Toc93936375 \h </w:instrText>
                                  </w:r>
                                  <w:r w:rsidR="00BA232F" w:rsidRPr="009361EC">
                                    <w:rPr>
                                      <w:noProof/>
                                      <w:webHidden/>
                                      <w:szCs w:val="18"/>
                                    </w:rPr>
                                  </w:r>
                                  <w:r w:rsidR="00BA232F" w:rsidRPr="009361EC">
                                    <w:rPr>
                                      <w:noProof/>
                                      <w:webHidden/>
                                      <w:szCs w:val="18"/>
                                    </w:rPr>
                                    <w:fldChar w:fldCharType="separate"/>
                                  </w:r>
                                  <w:r w:rsidR="00BA232F" w:rsidRPr="009361EC">
                                    <w:rPr>
                                      <w:noProof/>
                                      <w:webHidden/>
                                      <w:szCs w:val="18"/>
                                    </w:rPr>
                                    <w:t>4</w:t>
                                  </w:r>
                                  <w:r w:rsidR="00BA232F" w:rsidRPr="009361EC">
                                    <w:rPr>
                                      <w:noProof/>
                                      <w:webHidden/>
                                      <w:szCs w:val="18"/>
                                    </w:rPr>
                                    <w:fldChar w:fldCharType="end"/>
                                  </w:r>
                                </w:hyperlink>
                              </w:p>
                              <w:p w14:paraId="58F0B18E" w14:textId="626ABC5A" w:rsidR="00BA232F" w:rsidRPr="009361EC" w:rsidRDefault="00000000" w:rsidP="00BA232F">
                                <w:pPr>
                                  <w:pStyle w:val="TOC1"/>
                                  <w:rPr>
                                    <w:szCs w:val="18"/>
                                  </w:rPr>
                                </w:pPr>
                                <w:hyperlink w:anchor="_Toc93936376" w:history="1">
                                  <w:r w:rsidR="00BA232F" w:rsidRPr="009361EC">
                                    <w:rPr>
                                      <w:rStyle w:val="Hyperlink"/>
                                      <w:szCs w:val="18"/>
                                    </w:rPr>
                                    <w:t>5.</w:t>
                                  </w:r>
                                  <w:r w:rsidR="00BA232F" w:rsidRPr="009361EC">
                                    <w:rPr>
                                      <w:szCs w:val="18"/>
                                    </w:rPr>
                                    <w:tab/>
                                  </w:r>
                                  <w:r w:rsidR="00BA232F" w:rsidRPr="009361EC">
                                    <w:rPr>
                                      <w:rStyle w:val="Hyperlink"/>
                                      <w:szCs w:val="18"/>
                                    </w:rPr>
                                    <w:t>Calculation</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_Toc93936376 \h </w:instrText>
                                  </w:r>
                                  <w:r w:rsidR="00BA232F" w:rsidRPr="009361EC">
                                    <w:rPr>
                                      <w:webHidden/>
                                      <w:szCs w:val="18"/>
                                    </w:rPr>
                                  </w:r>
                                  <w:r w:rsidR="00BA232F" w:rsidRPr="009361EC">
                                    <w:rPr>
                                      <w:webHidden/>
                                      <w:szCs w:val="18"/>
                                    </w:rPr>
                                    <w:fldChar w:fldCharType="separate"/>
                                  </w:r>
                                  <w:r w:rsidR="00BA232F" w:rsidRPr="009361EC">
                                    <w:rPr>
                                      <w:webHidden/>
                                      <w:szCs w:val="18"/>
                                    </w:rPr>
                                    <w:t>5</w:t>
                                  </w:r>
                                  <w:r w:rsidR="00BA232F" w:rsidRPr="009361EC">
                                    <w:rPr>
                                      <w:webHidden/>
                                      <w:szCs w:val="18"/>
                                    </w:rPr>
                                    <w:fldChar w:fldCharType="end"/>
                                  </w:r>
                                </w:hyperlink>
                              </w:p>
                              <w:p w14:paraId="24D86835" w14:textId="3F0CD285" w:rsidR="00BA232F" w:rsidRPr="009361EC" w:rsidRDefault="00000000" w:rsidP="00BA232F">
                                <w:pPr>
                                  <w:pStyle w:val="TOC1"/>
                                  <w:rPr>
                                    <w:szCs w:val="18"/>
                                  </w:rPr>
                                </w:pPr>
                                <w:hyperlink w:anchor="_Toc93936377" w:history="1">
                                  <w:r w:rsidR="00BA232F" w:rsidRPr="009361EC">
                                    <w:rPr>
                                      <w:rStyle w:val="Hyperlink"/>
                                      <w:szCs w:val="18"/>
                                    </w:rPr>
                                    <w:t>6.</w:t>
                                  </w:r>
                                  <w:r w:rsidR="00BA232F" w:rsidRPr="009361EC">
                                    <w:rPr>
                                      <w:szCs w:val="18"/>
                                    </w:rPr>
                                    <w:tab/>
                                  </w:r>
                                  <w:r w:rsidR="00BA232F" w:rsidRPr="009361EC">
                                    <w:rPr>
                                      <w:rStyle w:val="Hyperlink"/>
                                      <w:szCs w:val="18"/>
                                    </w:rPr>
                                    <w:t>Information to be Reported</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_Toc93936377 \h </w:instrText>
                                  </w:r>
                                  <w:r w:rsidR="00BA232F" w:rsidRPr="009361EC">
                                    <w:rPr>
                                      <w:webHidden/>
                                      <w:szCs w:val="18"/>
                                    </w:rPr>
                                  </w:r>
                                  <w:r w:rsidR="00BA232F" w:rsidRPr="009361EC">
                                    <w:rPr>
                                      <w:webHidden/>
                                      <w:szCs w:val="18"/>
                                    </w:rPr>
                                    <w:fldChar w:fldCharType="separate"/>
                                  </w:r>
                                  <w:r w:rsidR="00BA232F" w:rsidRPr="009361EC">
                                    <w:rPr>
                                      <w:webHidden/>
                                      <w:szCs w:val="18"/>
                                    </w:rPr>
                                    <w:t>5</w:t>
                                  </w:r>
                                  <w:r w:rsidR="00BA232F" w:rsidRPr="009361EC">
                                    <w:rPr>
                                      <w:webHidden/>
                                      <w:szCs w:val="18"/>
                                    </w:rPr>
                                    <w:fldChar w:fldCharType="end"/>
                                  </w:r>
                                </w:hyperlink>
                              </w:p>
                              <w:p w14:paraId="1D228802" w14:textId="6CBE872E" w:rsidR="00BA232F" w:rsidRPr="009361EC" w:rsidRDefault="00000000" w:rsidP="00BA232F">
                                <w:pPr>
                                  <w:pStyle w:val="TOC1"/>
                                  <w:rPr>
                                    <w:szCs w:val="18"/>
                                  </w:rPr>
                                </w:pPr>
                                <w:hyperlink w:anchor="_Toc93936378" w:history="1">
                                  <w:r w:rsidR="00BA232F" w:rsidRPr="009361EC">
                                    <w:rPr>
                                      <w:rStyle w:val="Hyperlink"/>
                                      <w:szCs w:val="18"/>
                                    </w:rPr>
                                    <w:t>7.</w:t>
                                  </w:r>
                                  <w:r w:rsidR="00BA232F" w:rsidRPr="009361EC">
                                    <w:rPr>
                                      <w:szCs w:val="18"/>
                                    </w:rPr>
                                    <w:tab/>
                                  </w:r>
                                  <w:r w:rsidR="00BA232F" w:rsidRPr="009361EC">
                                    <w:rPr>
                                      <w:rStyle w:val="Hyperlink"/>
                                      <w:szCs w:val="18"/>
                                    </w:rPr>
                                    <w:t>Precision</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_Toc93936378 \h </w:instrText>
                                  </w:r>
                                  <w:r w:rsidR="00BA232F" w:rsidRPr="009361EC">
                                    <w:rPr>
                                      <w:webHidden/>
                                      <w:szCs w:val="18"/>
                                    </w:rPr>
                                  </w:r>
                                  <w:r w:rsidR="00BA232F" w:rsidRPr="009361EC">
                                    <w:rPr>
                                      <w:webHidden/>
                                      <w:szCs w:val="18"/>
                                    </w:rPr>
                                    <w:fldChar w:fldCharType="separate"/>
                                  </w:r>
                                  <w:r w:rsidR="00BA232F" w:rsidRPr="009361EC">
                                    <w:rPr>
                                      <w:webHidden/>
                                      <w:szCs w:val="18"/>
                                    </w:rPr>
                                    <w:t>6</w:t>
                                  </w:r>
                                  <w:r w:rsidR="00BA232F" w:rsidRPr="009361EC">
                                    <w:rPr>
                                      <w:webHidden/>
                                      <w:szCs w:val="18"/>
                                    </w:rPr>
                                    <w:fldChar w:fldCharType="end"/>
                                  </w:r>
                                </w:hyperlink>
                              </w:p>
                              <w:p w14:paraId="50C86488" w14:textId="4DB0CE27" w:rsidR="00BA232F" w:rsidRPr="009361EC" w:rsidRDefault="00000000" w:rsidP="00BA232F">
                                <w:pPr>
                                  <w:pStyle w:val="TOC1"/>
                                  <w:rPr>
                                    <w:rFonts w:asciiTheme="minorHAnsi" w:hAnsiTheme="minorHAnsi"/>
                                    <w:szCs w:val="18"/>
                                  </w:rPr>
                                </w:pPr>
                                <w:hyperlink w:anchor="_Toc93936379" w:history="1">
                                  <w:r w:rsidR="00BA232F" w:rsidRPr="009361EC">
                                    <w:rPr>
                                      <w:rStyle w:val="Hyperlink"/>
                                      <w:szCs w:val="18"/>
                                    </w:rPr>
                                    <w:t>Appendix A</w:t>
                                  </w:r>
                                  <w:r w:rsidR="00BA232F" w:rsidRPr="009361EC">
                                    <w:rPr>
                                      <w:rFonts w:asciiTheme="minorHAnsi" w:hAnsiTheme="minorHAnsi"/>
                                      <w:szCs w:val="18"/>
                                    </w:rPr>
                                    <w:tab/>
                                  </w:r>
                                  <w:r w:rsidR="00BA232F" w:rsidRPr="009361EC">
                                    <w:rPr>
                                      <w:rStyle w:val="Hyperlink"/>
                                      <w:szCs w:val="18"/>
                                    </w:rPr>
                                    <w:t>Example of a Bolt Assembly Containing an Optional Pointer (Informative)</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_Toc93936379 \h </w:instrText>
                                  </w:r>
                                  <w:r w:rsidR="00BA232F" w:rsidRPr="009361EC">
                                    <w:rPr>
                                      <w:webHidden/>
                                      <w:szCs w:val="18"/>
                                    </w:rPr>
                                  </w:r>
                                  <w:r w:rsidR="00BA232F" w:rsidRPr="009361EC">
                                    <w:rPr>
                                      <w:webHidden/>
                                      <w:szCs w:val="18"/>
                                    </w:rPr>
                                    <w:fldChar w:fldCharType="separate"/>
                                  </w:r>
                                  <w:r w:rsidR="00BA232F" w:rsidRPr="009361EC">
                                    <w:rPr>
                                      <w:webHidden/>
                                      <w:szCs w:val="18"/>
                                    </w:rPr>
                                    <w:t>7</w:t>
                                  </w:r>
                                  <w:r w:rsidR="00BA232F" w:rsidRPr="009361EC">
                                    <w:rPr>
                                      <w:webHidden/>
                                      <w:szCs w:val="18"/>
                                    </w:rPr>
                                    <w:fldChar w:fldCharType="end"/>
                                  </w:r>
                                </w:hyperlink>
                              </w:p>
                              <w:p w14:paraId="32C58AE7" w14:textId="13A3AD6D" w:rsidR="00BA232F" w:rsidRPr="009361EC" w:rsidRDefault="00000000" w:rsidP="00BA232F">
                                <w:pPr>
                                  <w:pStyle w:val="TOC1"/>
                                  <w:rPr>
                                    <w:szCs w:val="18"/>
                                  </w:rPr>
                                </w:pPr>
                                <w:hyperlink w:anchor="_Toc93936380" w:history="1">
                                  <w:r w:rsidR="00BA232F" w:rsidRPr="009361EC">
                                    <w:rPr>
                                      <w:rStyle w:val="Hyperlink"/>
                                      <w:szCs w:val="18"/>
                                    </w:rPr>
                                    <w:t>Amendment Record</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_Toc93936380 \h </w:instrText>
                                  </w:r>
                                  <w:r w:rsidR="00BA232F" w:rsidRPr="009361EC">
                                    <w:rPr>
                                      <w:webHidden/>
                                      <w:szCs w:val="18"/>
                                    </w:rPr>
                                  </w:r>
                                  <w:r w:rsidR="00BA232F" w:rsidRPr="009361EC">
                                    <w:rPr>
                                      <w:webHidden/>
                                      <w:szCs w:val="18"/>
                                    </w:rPr>
                                    <w:fldChar w:fldCharType="separate"/>
                                  </w:r>
                                  <w:r w:rsidR="00BA232F" w:rsidRPr="009361EC">
                                    <w:rPr>
                                      <w:webHidden/>
                                      <w:szCs w:val="18"/>
                                    </w:rPr>
                                    <w:t>8</w:t>
                                  </w:r>
                                  <w:r w:rsidR="00BA232F" w:rsidRPr="009361EC">
                                    <w:rPr>
                                      <w:webHidden/>
                                      <w:szCs w:val="18"/>
                                    </w:rPr>
                                    <w:fldChar w:fldCharType="end"/>
                                  </w:r>
                                </w:hyperlink>
                              </w:p>
                              <w:p w14:paraId="002F28D6" w14:textId="4D746A91" w:rsidR="00F5726B" w:rsidRDefault="00BA232F">
                                <w:r w:rsidRPr="009361EC">
                                  <w:rPr>
                                    <w:b/>
                                    <w:bCs/>
                                    <w:noProof/>
                                    <w:sz w:val="18"/>
                                    <w:szCs w:val="18"/>
                                  </w:rPr>
                                  <w:fldChar w:fldCharType="end"/>
                                </w:r>
                              </w:p>
                            </w:sdtContent>
                          </w:sdt>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03308" id="_x0000_t202" coordsize="21600,21600" o:spt="202" path="m,l,21600r21600,l21600,xe">
                <v:stroke joinstyle="miter"/>
                <v:path gradientshapeok="t" o:connecttype="rect"/>
              </v:shapetype>
              <v:shape id="Text Box 4" o:spid="_x0000_s1026" type="#_x0000_t202" style="position:absolute;margin-left:322.05pt;margin-top:10.9pt;width:162pt;height:51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c5YwIAADYFAAAOAAAAZHJzL2Uyb0RvYy54bWysVE1v2zAMvQ/YfxB0X+xkTTMEdYqsRYYB&#10;QVusHXpWZKkxJouaxMTOfv0o2U6CbpcOu9gU+fjET11dt7Vhe+VDBbbg41HOmbISysq+FPz70+rD&#10;J84CClsKA1YV/KACv168f3fVuLmawBZMqTwjEhvmjSv4FtHNsyzIrapFGIFTlowafC2Qjv4lK71o&#10;iL022STPL7MGfOk8SBUCaW87I18kfq2VxHutg0JmCk6xYfr69N3Eb7a4EvMXL9y2kn0Y4h+iqEVl&#10;6dIj1a1AwXa++oOqrqSHABpHEuoMtK6kSjlQNuP8VTaPW+FUyoWKE9yxTOH/0cq7/aN78Azbz9BS&#10;A2NBGhfmgZQxn1b7Ov4pUkZ2KuHhWDbVIpOknOTT2UVOJkm2y4vZLKcD8WQnd+cDflFQsygU3FNf&#10;UrnEfh2wgw6QeJuFVWVM6o2xrCHWj9M8ORwtRG5sxKrU5Z7mFHqS8GBUxBj7TWlWlSmDqEjzpW6M&#10;Z3tBkyGkVBZT8omX0BGlKYi3OPb4U1Rvce7yGG4Gi0fnurLgU/avwi5/DCHrDk81P8s7ithu2r6l&#10;GygP1GkP3RIEJ1cVdWMtAj4IT1NPHaRNxnv6aANUdeglzrbgf/1NH/E0jGTlrKEtKnj4uRNecWa+&#10;WhrTuHJJuJjOJnTwg3ZzrrW7+gaoDWN6K5xMYsSiGUTtoX6mRV/G28gkrKQ7C46DeIPdTtNDIdVy&#10;mUC0YE7g2j46GaljV+KMPbXPwrt+EJFm+A6GPRPzV/PYYaOnheUOQVdpWGNhu2r2BaflTOPePyRx&#10;+8/PCXV67ha/AQAA//8DAFBLAwQUAAYACAAAACEA+NWTVN0AAAALAQAADwAAAGRycy9kb3ducmV2&#10;LnhtbEyPy07DMBBF90j8gzWV2FEnVRSlIU5VIbVs2FBAYunGk4dqj6PYTcPfM6xgOXeO7qPaLc6K&#10;GacweFKQrhMQSI03A3UKPt4PjwWIEDUZbT2hgm8MsKvv7ypdGn+jN5xPsRNsQqHUCvoYx1LK0PTo&#10;dFj7EYl/rZ+cjnxOnTSTvrG5s3KTJLl0eiBO6PWIzz02l9PVKYihtYfCvJjXcf95PE7dvMWvVqmH&#10;1bJ/AhFxiX8w/Nbn6lBzp7O/kgnCKsizLGVUwSblCQxs84KFM5NJxpKsK/l/Q/0DAAD//wMAUEsB&#10;Ai0AFAAGAAgAAAAhALaDOJL+AAAA4QEAABMAAAAAAAAAAAAAAAAAAAAAAFtDb250ZW50X1R5cGVz&#10;XS54bWxQSwECLQAUAAYACAAAACEAOP0h/9YAAACUAQAACwAAAAAAAAAAAAAAAAAvAQAAX3JlbHMv&#10;LnJlbHNQSwECLQAUAAYACAAAACEAh++XOWMCAAA2BQAADgAAAAAAAAAAAAAAAAAuAgAAZHJzL2Uy&#10;b0RvYy54bWxQSwECLQAUAAYACAAAACEA+NWTVN0AAAALAQAADwAAAAAAAAAAAAAAAAC9BAAAZHJz&#10;L2Rvd25yZXYueG1sUEsFBgAAAAAEAAQA8wAAAMcFAAAAAA==&#10;" filled="f" stroked="f" strokeweight=".5pt">
                <v:textbox inset="0,,0">
                  <w:txbxContent>
                    <w:p w14:paraId="25D77ECC" w14:textId="77777777" w:rsidR="00F5726B" w:rsidRDefault="00F5726B">
                      <w:pPr>
                        <w:rPr>
                          <w:b/>
                        </w:rPr>
                      </w:pPr>
                      <w:r w:rsidRPr="00F5726B">
                        <w:rPr>
                          <w:b/>
                        </w:rPr>
                        <w:t>Contents</w:t>
                      </w:r>
                    </w:p>
                    <w:sdt>
                      <w:sdtPr>
                        <w:rPr>
                          <w:rFonts w:eastAsia="Times New Roman" w:cs="Times New Roman"/>
                          <w:noProof w:val="0"/>
                          <w:sz w:val="22"/>
                          <w14:scene3d>
                            <w14:camera w14:prst="orthographicFront"/>
                            <w14:lightRig w14:rig="threePt" w14:dir="t">
                              <w14:rot w14:lat="0" w14:lon="0" w14:rev="0"/>
                            </w14:lightRig>
                          </w14:scene3d>
                        </w:rPr>
                        <w:id w:val="772589499"/>
                        <w:docPartObj>
                          <w:docPartGallery w:val="Table of Contents"/>
                          <w:docPartUnique/>
                        </w:docPartObj>
                      </w:sdtPr>
                      <w:sdtEndPr>
                        <w:rPr>
                          <w:b/>
                          <w:bCs/>
                          <w14:scene3d>
                            <w14:camera w14:prst="orthographicFront"/>
                            <w14:lightRig w14:rig="threePt" w14:dir="t">
                              <w14:rot w14:lat="0" w14:lon="0" w14:rev="0"/>
                            </w14:lightRig>
                          </w14:scene3d>
                        </w:rPr>
                      </w:sdtEndPr>
                      <w:sdtContent>
                        <w:p w14:paraId="2003AAAB" w14:textId="23D4FC6A" w:rsidR="00BA232F" w:rsidRPr="009361EC" w:rsidRDefault="00BA232F" w:rsidP="009361EC">
                          <w:pPr>
                            <w:pStyle w:val="TOC1"/>
                          </w:pPr>
                          <w:r w:rsidRPr="009361EC">
                            <w:fldChar w:fldCharType="begin"/>
                          </w:r>
                          <w:r w:rsidRPr="009361EC">
                            <w:instrText xml:space="preserve"> TOC \o "1-3" \h \z \u </w:instrText>
                          </w:r>
                          <w:r w:rsidRPr="009361EC">
                            <w:fldChar w:fldCharType="separate"/>
                          </w:r>
                          <w:hyperlink w:anchor="_Toc93936370" w:history="1">
                            <w:r w:rsidRPr="009361EC">
                              <w:rPr>
                                <w:rStyle w:val="Hyperlink"/>
                                <w:szCs w:val="18"/>
                              </w:rPr>
                              <w:t>1.</w:t>
                            </w:r>
                            <w:r w:rsidRPr="009361EC">
                              <w:tab/>
                            </w:r>
                            <w:r w:rsidRPr="009361EC">
                              <w:rPr>
                                <w:rStyle w:val="Hyperlink"/>
                                <w:szCs w:val="18"/>
                              </w:rPr>
                              <w:t>References</w:t>
                            </w:r>
                            <w:r w:rsidRPr="009361EC">
                              <w:rPr>
                                <w:webHidden/>
                              </w:rPr>
                              <w:tab/>
                            </w:r>
                            <w:r w:rsidRPr="009361EC">
                              <w:rPr>
                                <w:webHidden/>
                              </w:rPr>
                              <w:fldChar w:fldCharType="begin"/>
                            </w:r>
                            <w:r w:rsidRPr="009361EC">
                              <w:rPr>
                                <w:webHidden/>
                              </w:rPr>
                              <w:instrText xml:space="preserve"> PAGEREF _Toc93936370 \h </w:instrText>
                            </w:r>
                            <w:r w:rsidRPr="009361EC">
                              <w:rPr>
                                <w:webHidden/>
                              </w:rPr>
                            </w:r>
                            <w:r w:rsidRPr="009361EC">
                              <w:rPr>
                                <w:webHidden/>
                              </w:rPr>
                              <w:fldChar w:fldCharType="separate"/>
                            </w:r>
                            <w:r w:rsidRPr="009361EC">
                              <w:rPr>
                                <w:webHidden/>
                              </w:rPr>
                              <w:t>2</w:t>
                            </w:r>
                            <w:r w:rsidRPr="009361EC">
                              <w:rPr>
                                <w:webHidden/>
                              </w:rPr>
                              <w:fldChar w:fldCharType="end"/>
                            </w:r>
                          </w:hyperlink>
                        </w:p>
                        <w:p w14:paraId="47B72E66" w14:textId="13CC5B1E" w:rsidR="00BA232F" w:rsidRPr="009361EC" w:rsidRDefault="00000000" w:rsidP="00BA232F">
                          <w:pPr>
                            <w:pStyle w:val="TOC1"/>
                            <w:rPr>
                              <w:szCs w:val="18"/>
                            </w:rPr>
                          </w:pPr>
                          <w:hyperlink w:anchor="_Toc93936371" w:history="1">
                            <w:r w:rsidR="00BA232F" w:rsidRPr="009361EC">
                              <w:rPr>
                                <w:rStyle w:val="Hyperlink"/>
                                <w:szCs w:val="18"/>
                              </w:rPr>
                              <w:t>2.</w:t>
                            </w:r>
                            <w:r w:rsidR="00BA232F" w:rsidRPr="009361EC">
                              <w:rPr>
                                <w:szCs w:val="18"/>
                              </w:rPr>
                              <w:tab/>
                            </w:r>
                            <w:r w:rsidR="00BA232F" w:rsidRPr="009361EC">
                              <w:rPr>
                                <w:rStyle w:val="Hyperlink"/>
                                <w:szCs w:val="18"/>
                              </w:rPr>
                              <w:t>Principle</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_Toc93936371 \h </w:instrText>
                            </w:r>
                            <w:r w:rsidR="00BA232F" w:rsidRPr="009361EC">
                              <w:rPr>
                                <w:webHidden/>
                                <w:szCs w:val="18"/>
                              </w:rPr>
                            </w:r>
                            <w:r w:rsidR="00BA232F" w:rsidRPr="009361EC">
                              <w:rPr>
                                <w:webHidden/>
                                <w:szCs w:val="18"/>
                              </w:rPr>
                              <w:fldChar w:fldCharType="separate"/>
                            </w:r>
                            <w:r w:rsidR="00BA232F" w:rsidRPr="009361EC">
                              <w:rPr>
                                <w:webHidden/>
                                <w:szCs w:val="18"/>
                              </w:rPr>
                              <w:t>2</w:t>
                            </w:r>
                            <w:r w:rsidR="00BA232F" w:rsidRPr="009361EC">
                              <w:rPr>
                                <w:webHidden/>
                                <w:szCs w:val="18"/>
                              </w:rPr>
                              <w:fldChar w:fldCharType="end"/>
                            </w:r>
                          </w:hyperlink>
                        </w:p>
                        <w:p w14:paraId="597BD572" w14:textId="56999858" w:rsidR="00BA232F" w:rsidRPr="009361EC" w:rsidRDefault="00000000" w:rsidP="00BA232F">
                          <w:pPr>
                            <w:pStyle w:val="TOC1"/>
                            <w:rPr>
                              <w:szCs w:val="18"/>
                            </w:rPr>
                          </w:pPr>
                          <w:hyperlink w:anchor="_Toc93936372" w:history="1">
                            <w:r w:rsidR="00BA232F" w:rsidRPr="009361EC">
                              <w:rPr>
                                <w:rStyle w:val="Hyperlink"/>
                                <w:szCs w:val="18"/>
                              </w:rPr>
                              <w:t>3.</w:t>
                            </w:r>
                            <w:r w:rsidR="00BA232F" w:rsidRPr="009361EC">
                              <w:rPr>
                                <w:szCs w:val="18"/>
                              </w:rPr>
                              <w:tab/>
                            </w:r>
                            <w:r w:rsidR="00BA232F" w:rsidRPr="009361EC">
                              <w:rPr>
                                <w:rStyle w:val="Hyperlink"/>
                                <w:szCs w:val="18"/>
                              </w:rPr>
                              <w:t>Apparatus</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_Toc93936372 \h </w:instrText>
                            </w:r>
                            <w:r w:rsidR="00BA232F" w:rsidRPr="009361EC">
                              <w:rPr>
                                <w:webHidden/>
                                <w:szCs w:val="18"/>
                              </w:rPr>
                            </w:r>
                            <w:r w:rsidR="00BA232F" w:rsidRPr="009361EC">
                              <w:rPr>
                                <w:webHidden/>
                                <w:szCs w:val="18"/>
                              </w:rPr>
                              <w:fldChar w:fldCharType="separate"/>
                            </w:r>
                            <w:r w:rsidR="00BA232F" w:rsidRPr="009361EC">
                              <w:rPr>
                                <w:webHidden/>
                                <w:szCs w:val="18"/>
                              </w:rPr>
                              <w:t>2</w:t>
                            </w:r>
                            <w:r w:rsidR="00BA232F" w:rsidRPr="009361EC">
                              <w:rPr>
                                <w:webHidden/>
                                <w:szCs w:val="18"/>
                              </w:rPr>
                              <w:fldChar w:fldCharType="end"/>
                            </w:r>
                          </w:hyperlink>
                        </w:p>
                        <w:p w14:paraId="7EB860CF" w14:textId="66054978" w:rsidR="00BA232F" w:rsidRPr="009361EC" w:rsidRDefault="00000000" w:rsidP="009361EC">
                          <w:pPr>
                            <w:pStyle w:val="TOC1"/>
                            <w:rPr>
                              <w:szCs w:val="18"/>
                            </w:rPr>
                          </w:pPr>
                          <w:hyperlink w:anchor="_Toc93936373" w:history="1">
                            <w:r w:rsidR="00BA232F" w:rsidRPr="009361EC">
                              <w:rPr>
                                <w:rStyle w:val="Hyperlink"/>
                                <w:szCs w:val="18"/>
                              </w:rPr>
                              <w:t>4.</w:t>
                            </w:r>
                            <w:r w:rsidR="00BA232F" w:rsidRPr="009361EC">
                              <w:rPr>
                                <w:szCs w:val="18"/>
                              </w:rPr>
                              <w:tab/>
                            </w:r>
                            <w:r w:rsidR="00BA232F" w:rsidRPr="009361EC">
                              <w:rPr>
                                <w:rStyle w:val="Hyperlink"/>
                                <w:szCs w:val="18"/>
                              </w:rPr>
                              <w:t>Procedure</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_Toc93936373 \h </w:instrText>
                            </w:r>
                            <w:r w:rsidR="00BA232F" w:rsidRPr="009361EC">
                              <w:rPr>
                                <w:webHidden/>
                                <w:szCs w:val="18"/>
                              </w:rPr>
                            </w:r>
                            <w:r w:rsidR="00BA232F" w:rsidRPr="009361EC">
                              <w:rPr>
                                <w:webHidden/>
                                <w:szCs w:val="18"/>
                              </w:rPr>
                              <w:fldChar w:fldCharType="separate"/>
                            </w:r>
                            <w:r w:rsidR="00BA232F" w:rsidRPr="009361EC">
                              <w:rPr>
                                <w:webHidden/>
                                <w:szCs w:val="18"/>
                              </w:rPr>
                              <w:t>4</w:t>
                            </w:r>
                            <w:r w:rsidR="00BA232F" w:rsidRPr="009361EC">
                              <w:rPr>
                                <w:webHidden/>
                                <w:szCs w:val="18"/>
                              </w:rPr>
                              <w:fldChar w:fldCharType="end"/>
                            </w:r>
                          </w:hyperlink>
                        </w:p>
                        <w:p w14:paraId="0266E2B5" w14:textId="4D9D7254" w:rsidR="00BA232F" w:rsidRPr="009361EC" w:rsidRDefault="00000000">
                          <w:pPr>
                            <w:pStyle w:val="TOC2"/>
                            <w:tabs>
                              <w:tab w:val="left" w:pos="1418"/>
                            </w:tabs>
                            <w:rPr>
                              <w:rFonts w:asciiTheme="minorHAnsi" w:eastAsiaTheme="minorEastAsia" w:hAnsiTheme="minorHAnsi" w:cstheme="minorBidi"/>
                              <w:noProof/>
                              <w:szCs w:val="18"/>
                            </w:rPr>
                          </w:pPr>
                          <w:hyperlink w:anchor="_Toc93936374" w:history="1">
                            <w:r w:rsidR="00BA232F" w:rsidRPr="009361EC">
                              <w:rPr>
                                <w:rStyle w:val="Hyperlink"/>
                                <w:noProof/>
                                <w:szCs w:val="18"/>
                                <w14:scene3d>
                                  <w14:camera w14:prst="orthographicFront"/>
                                  <w14:lightRig w14:rig="threePt" w14:dir="t">
                                    <w14:rot w14:lat="0" w14:lon="0" w14:rev="0"/>
                                  </w14:lightRig>
                                </w14:scene3d>
                              </w:rPr>
                              <w:t>4.1</w:t>
                            </w:r>
                            <w:r w:rsidR="00BA232F" w:rsidRPr="009361EC">
                              <w:rPr>
                                <w:rFonts w:asciiTheme="minorHAnsi" w:eastAsiaTheme="minorEastAsia" w:hAnsiTheme="minorHAnsi" w:cstheme="minorBidi"/>
                                <w:noProof/>
                                <w:szCs w:val="18"/>
                              </w:rPr>
                              <w:tab/>
                            </w:r>
                            <w:r w:rsidR="00BA232F" w:rsidRPr="009361EC">
                              <w:rPr>
                                <w:rStyle w:val="Hyperlink"/>
                                <w:noProof/>
                                <w:szCs w:val="18"/>
                              </w:rPr>
                              <w:t>Sample Preparation</w:t>
                            </w:r>
                            <w:r w:rsidR="00BA232F" w:rsidRPr="009361EC">
                              <w:rPr>
                                <w:noProof/>
                                <w:webHidden/>
                                <w:szCs w:val="18"/>
                              </w:rPr>
                              <w:tab/>
                            </w:r>
                            <w:r w:rsidR="00BA232F" w:rsidRPr="009361EC">
                              <w:rPr>
                                <w:noProof/>
                                <w:webHidden/>
                                <w:szCs w:val="18"/>
                              </w:rPr>
                              <w:fldChar w:fldCharType="begin"/>
                            </w:r>
                            <w:r w:rsidR="00BA232F" w:rsidRPr="009361EC">
                              <w:rPr>
                                <w:noProof/>
                                <w:webHidden/>
                                <w:szCs w:val="18"/>
                              </w:rPr>
                              <w:instrText xml:space="preserve"> PAGEREF _Toc93936374 \h </w:instrText>
                            </w:r>
                            <w:r w:rsidR="00BA232F" w:rsidRPr="009361EC">
                              <w:rPr>
                                <w:noProof/>
                                <w:webHidden/>
                                <w:szCs w:val="18"/>
                              </w:rPr>
                            </w:r>
                            <w:r w:rsidR="00BA232F" w:rsidRPr="009361EC">
                              <w:rPr>
                                <w:noProof/>
                                <w:webHidden/>
                                <w:szCs w:val="18"/>
                              </w:rPr>
                              <w:fldChar w:fldCharType="separate"/>
                            </w:r>
                            <w:r w:rsidR="00BA232F" w:rsidRPr="009361EC">
                              <w:rPr>
                                <w:noProof/>
                                <w:webHidden/>
                                <w:szCs w:val="18"/>
                              </w:rPr>
                              <w:t>4</w:t>
                            </w:r>
                            <w:r w:rsidR="00BA232F" w:rsidRPr="009361EC">
                              <w:rPr>
                                <w:noProof/>
                                <w:webHidden/>
                                <w:szCs w:val="18"/>
                              </w:rPr>
                              <w:fldChar w:fldCharType="end"/>
                            </w:r>
                          </w:hyperlink>
                        </w:p>
                        <w:p w14:paraId="4013F6D2" w14:textId="6DB36998" w:rsidR="00BA232F" w:rsidRPr="009361EC" w:rsidRDefault="00000000">
                          <w:pPr>
                            <w:pStyle w:val="TOC2"/>
                            <w:tabs>
                              <w:tab w:val="left" w:pos="1418"/>
                            </w:tabs>
                            <w:rPr>
                              <w:rFonts w:asciiTheme="minorHAnsi" w:eastAsiaTheme="minorEastAsia" w:hAnsiTheme="minorHAnsi" w:cstheme="minorBidi"/>
                              <w:noProof/>
                              <w:szCs w:val="18"/>
                            </w:rPr>
                          </w:pPr>
                          <w:hyperlink w:anchor="_Toc93936375" w:history="1">
                            <w:r w:rsidR="00BA232F" w:rsidRPr="009361EC">
                              <w:rPr>
                                <w:rStyle w:val="Hyperlink"/>
                                <w:noProof/>
                                <w:szCs w:val="18"/>
                                <w14:scene3d>
                                  <w14:camera w14:prst="orthographicFront"/>
                                  <w14:lightRig w14:rig="threePt" w14:dir="t">
                                    <w14:rot w14:lat="0" w14:lon="0" w14:rev="0"/>
                                  </w14:lightRig>
                                </w14:scene3d>
                              </w:rPr>
                              <w:t>4.2</w:t>
                            </w:r>
                            <w:r w:rsidR="00BA232F" w:rsidRPr="009361EC">
                              <w:rPr>
                                <w:rFonts w:asciiTheme="minorHAnsi" w:eastAsiaTheme="minorEastAsia" w:hAnsiTheme="minorHAnsi" w:cstheme="minorBidi"/>
                                <w:noProof/>
                                <w:szCs w:val="18"/>
                              </w:rPr>
                              <w:tab/>
                            </w:r>
                            <w:r w:rsidR="00BA232F" w:rsidRPr="009361EC">
                              <w:rPr>
                                <w:rStyle w:val="Hyperlink"/>
                                <w:noProof/>
                                <w:szCs w:val="18"/>
                              </w:rPr>
                              <w:t>Measurement</w:t>
                            </w:r>
                            <w:r w:rsidR="00BA232F" w:rsidRPr="009361EC">
                              <w:rPr>
                                <w:noProof/>
                                <w:webHidden/>
                                <w:szCs w:val="18"/>
                              </w:rPr>
                              <w:tab/>
                            </w:r>
                            <w:r w:rsidR="00BA232F" w:rsidRPr="009361EC">
                              <w:rPr>
                                <w:noProof/>
                                <w:webHidden/>
                                <w:szCs w:val="18"/>
                              </w:rPr>
                              <w:fldChar w:fldCharType="begin"/>
                            </w:r>
                            <w:r w:rsidR="00BA232F" w:rsidRPr="009361EC">
                              <w:rPr>
                                <w:noProof/>
                                <w:webHidden/>
                                <w:szCs w:val="18"/>
                              </w:rPr>
                              <w:instrText xml:space="preserve"> PAGEREF _Toc93936375 \h </w:instrText>
                            </w:r>
                            <w:r w:rsidR="00BA232F" w:rsidRPr="009361EC">
                              <w:rPr>
                                <w:noProof/>
                                <w:webHidden/>
                                <w:szCs w:val="18"/>
                              </w:rPr>
                            </w:r>
                            <w:r w:rsidR="00BA232F" w:rsidRPr="009361EC">
                              <w:rPr>
                                <w:noProof/>
                                <w:webHidden/>
                                <w:szCs w:val="18"/>
                              </w:rPr>
                              <w:fldChar w:fldCharType="separate"/>
                            </w:r>
                            <w:r w:rsidR="00BA232F" w:rsidRPr="009361EC">
                              <w:rPr>
                                <w:noProof/>
                                <w:webHidden/>
                                <w:szCs w:val="18"/>
                              </w:rPr>
                              <w:t>4</w:t>
                            </w:r>
                            <w:r w:rsidR="00BA232F" w:rsidRPr="009361EC">
                              <w:rPr>
                                <w:noProof/>
                                <w:webHidden/>
                                <w:szCs w:val="18"/>
                              </w:rPr>
                              <w:fldChar w:fldCharType="end"/>
                            </w:r>
                          </w:hyperlink>
                        </w:p>
                        <w:p w14:paraId="58F0B18E" w14:textId="626ABC5A" w:rsidR="00BA232F" w:rsidRPr="009361EC" w:rsidRDefault="00000000" w:rsidP="00BA232F">
                          <w:pPr>
                            <w:pStyle w:val="TOC1"/>
                            <w:rPr>
                              <w:szCs w:val="18"/>
                            </w:rPr>
                          </w:pPr>
                          <w:hyperlink w:anchor="_Toc93936376" w:history="1">
                            <w:r w:rsidR="00BA232F" w:rsidRPr="009361EC">
                              <w:rPr>
                                <w:rStyle w:val="Hyperlink"/>
                                <w:szCs w:val="18"/>
                              </w:rPr>
                              <w:t>5.</w:t>
                            </w:r>
                            <w:r w:rsidR="00BA232F" w:rsidRPr="009361EC">
                              <w:rPr>
                                <w:szCs w:val="18"/>
                              </w:rPr>
                              <w:tab/>
                            </w:r>
                            <w:r w:rsidR="00BA232F" w:rsidRPr="009361EC">
                              <w:rPr>
                                <w:rStyle w:val="Hyperlink"/>
                                <w:szCs w:val="18"/>
                              </w:rPr>
                              <w:t>Calculation</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_Toc93936376 \h </w:instrText>
                            </w:r>
                            <w:r w:rsidR="00BA232F" w:rsidRPr="009361EC">
                              <w:rPr>
                                <w:webHidden/>
                                <w:szCs w:val="18"/>
                              </w:rPr>
                            </w:r>
                            <w:r w:rsidR="00BA232F" w:rsidRPr="009361EC">
                              <w:rPr>
                                <w:webHidden/>
                                <w:szCs w:val="18"/>
                              </w:rPr>
                              <w:fldChar w:fldCharType="separate"/>
                            </w:r>
                            <w:r w:rsidR="00BA232F" w:rsidRPr="009361EC">
                              <w:rPr>
                                <w:webHidden/>
                                <w:szCs w:val="18"/>
                              </w:rPr>
                              <w:t>5</w:t>
                            </w:r>
                            <w:r w:rsidR="00BA232F" w:rsidRPr="009361EC">
                              <w:rPr>
                                <w:webHidden/>
                                <w:szCs w:val="18"/>
                              </w:rPr>
                              <w:fldChar w:fldCharType="end"/>
                            </w:r>
                          </w:hyperlink>
                        </w:p>
                        <w:p w14:paraId="24D86835" w14:textId="3F0CD285" w:rsidR="00BA232F" w:rsidRPr="009361EC" w:rsidRDefault="00000000" w:rsidP="00BA232F">
                          <w:pPr>
                            <w:pStyle w:val="TOC1"/>
                            <w:rPr>
                              <w:szCs w:val="18"/>
                            </w:rPr>
                          </w:pPr>
                          <w:hyperlink w:anchor="_Toc93936377" w:history="1">
                            <w:r w:rsidR="00BA232F" w:rsidRPr="009361EC">
                              <w:rPr>
                                <w:rStyle w:val="Hyperlink"/>
                                <w:szCs w:val="18"/>
                              </w:rPr>
                              <w:t>6.</w:t>
                            </w:r>
                            <w:r w:rsidR="00BA232F" w:rsidRPr="009361EC">
                              <w:rPr>
                                <w:szCs w:val="18"/>
                              </w:rPr>
                              <w:tab/>
                            </w:r>
                            <w:r w:rsidR="00BA232F" w:rsidRPr="009361EC">
                              <w:rPr>
                                <w:rStyle w:val="Hyperlink"/>
                                <w:szCs w:val="18"/>
                              </w:rPr>
                              <w:t>Information to be Reported</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_Toc93936377 \h </w:instrText>
                            </w:r>
                            <w:r w:rsidR="00BA232F" w:rsidRPr="009361EC">
                              <w:rPr>
                                <w:webHidden/>
                                <w:szCs w:val="18"/>
                              </w:rPr>
                            </w:r>
                            <w:r w:rsidR="00BA232F" w:rsidRPr="009361EC">
                              <w:rPr>
                                <w:webHidden/>
                                <w:szCs w:val="18"/>
                              </w:rPr>
                              <w:fldChar w:fldCharType="separate"/>
                            </w:r>
                            <w:r w:rsidR="00BA232F" w:rsidRPr="009361EC">
                              <w:rPr>
                                <w:webHidden/>
                                <w:szCs w:val="18"/>
                              </w:rPr>
                              <w:t>5</w:t>
                            </w:r>
                            <w:r w:rsidR="00BA232F" w:rsidRPr="009361EC">
                              <w:rPr>
                                <w:webHidden/>
                                <w:szCs w:val="18"/>
                              </w:rPr>
                              <w:fldChar w:fldCharType="end"/>
                            </w:r>
                          </w:hyperlink>
                        </w:p>
                        <w:p w14:paraId="1D228802" w14:textId="6CBE872E" w:rsidR="00BA232F" w:rsidRPr="009361EC" w:rsidRDefault="00000000" w:rsidP="00BA232F">
                          <w:pPr>
                            <w:pStyle w:val="TOC1"/>
                            <w:rPr>
                              <w:szCs w:val="18"/>
                            </w:rPr>
                          </w:pPr>
                          <w:hyperlink w:anchor="_Toc93936378" w:history="1">
                            <w:r w:rsidR="00BA232F" w:rsidRPr="009361EC">
                              <w:rPr>
                                <w:rStyle w:val="Hyperlink"/>
                                <w:szCs w:val="18"/>
                              </w:rPr>
                              <w:t>7.</w:t>
                            </w:r>
                            <w:r w:rsidR="00BA232F" w:rsidRPr="009361EC">
                              <w:rPr>
                                <w:szCs w:val="18"/>
                              </w:rPr>
                              <w:tab/>
                            </w:r>
                            <w:r w:rsidR="00BA232F" w:rsidRPr="009361EC">
                              <w:rPr>
                                <w:rStyle w:val="Hyperlink"/>
                                <w:szCs w:val="18"/>
                              </w:rPr>
                              <w:t>Precision</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_Toc93936378 \h </w:instrText>
                            </w:r>
                            <w:r w:rsidR="00BA232F" w:rsidRPr="009361EC">
                              <w:rPr>
                                <w:webHidden/>
                                <w:szCs w:val="18"/>
                              </w:rPr>
                            </w:r>
                            <w:r w:rsidR="00BA232F" w:rsidRPr="009361EC">
                              <w:rPr>
                                <w:webHidden/>
                                <w:szCs w:val="18"/>
                              </w:rPr>
                              <w:fldChar w:fldCharType="separate"/>
                            </w:r>
                            <w:r w:rsidR="00BA232F" w:rsidRPr="009361EC">
                              <w:rPr>
                                <w:webHidden/>
                                <w:szCs w:val="18"/>
                              </w:rPr>
                              <w:t>6</w:t>
                            </w:r>
                            <w:r w:rsidR="00BA232F" w:rsidRPr="009361EC">
                              <w:rPr>
                                <w:webHidden/>
                                <w:szCs w:val="18"/>
                              </w:rPr>
                              <w:fldChar w:fldCharType="end"/>
                            </w:r>
                          </w:hyperlink>
                        </w:p>
                        <w:p w14:paraId="50C86488" w14:textId="4DB0CE27" w:rsidR="00BA232F" w:rsidRPr="009361EC" w:rsidRDefault="00000000" w:rsidP="00BA232F">
                          <w:pPr>
                            <w:pStyle w:val="TOC1"/>
                            <w:rPr>
                              <w:rFonts w:asciiTheme="minorHAnsi" w:hAnsiTheme="minorHAnsi"/>
                              <w:szCs w:val="18"/>
                            </w:rPr>
                          </w:pPr>
                          <w:hyperlink w:anchor="_Toc93936379" w:history="1">
                            <w:r w:rsidR="00BA232F" w:rsidRPr="009361EC">
                              <w:rPr>
                                <w:rStyle w:val="Hyperlink"/>
                                <w:szCs w:val="18"/>
                              </w:rPr>
                              <w:t>Appendix A</w:t>
                            </w:r>
                            <w:r w:rsidR="00BA232F" w:rsidRPr="009361EC">
                              <w:rPr>
                                <w:rFonts w:asciiTheme="minorHAnsi" w:hAnsiTheme="minorHAnsi"/>
                                <w:szCs w:val="18"/>
                              </w:rPr>
                              <w:tab/>
                            </w:r>
                            <w:r w:rsidR="00BA232F" w:rsidRPr="009361EC">
                              <w:rPr>
                                <w:rStyle w:val="Hyperlink"/>
                                <w:szCs w:val="18"/>
                              </w:rPr>
                              <w:t>Example of a Bolt Assembly Containing an Optional Pointer (Informative)</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_Toc93936379 \h </w:instrText>
                            </w:r>
                            <w:r w:rsidR="00BA232F" w:rsidRPr="009361EC">
                              <w:rPr>
                                <w:webHidden/>
                                <w:szCs w:val="18"/>
                              </w:rPr>
                            </w:r>
                            <w:r w:rsidR="00BA232F" w:rsidRPr="009361EC">
                              <w:rPr>
                                <w:webHidden/>
                                <w:szCs w:val="18"/>
                              </w:rPr>
                              <w:fldChar w:fldCharType="separate"/>
                            </w:r>
                            <w:r w:rsidR="00BA232F" w:rsidRPr="009361EC">
                              <w:rPr>
                                <w:webHidden/>
                                <w:szCs w:val="18"/>
                              </w:rPr>
                              <w:t>7</w:t>
                            </w:r>
                            <w:r w:rsidR="00BA232F" w:rsidRPr="009361EC">
                              <w:rPr>
                                <w:webHidden/>
                                <w:szCs w:val="18"/>
                              </w:rPr>
                              <w:fldChar w:fldCharType="end"/>
                            </w:r>
                          </w:hyperlink>
                        </w:p>
                        <w:p w14:paraId="32C58AE7" w14:textId="13A3AD6D" w:rsidR="00BA232F" w:rsidRPr="009361EC" w:rsidRDefault="00000000" w:rsidP="00BA232F">
                          <w:pPr>
                            <w:pStyle w:val="TOC1"/>
                            <w:rPr>
                              <w:szCs w:val="18"/>
                            </w:rPr>
                          </w:pPr>
                          <w:hyperlink w:anchor="_Toc93936380" w:history="1">
                            <w:r w:rsidR="00BA232F" w:rsidRPr="009361EC">
                              <w:rPr>
                                <w:rStyle w:val="Hyperlink"/>
                                <w:szCs w:val="18"/>
                              </w:rPr>
                              <w:t>Amendment Record</w:t>
                            </w:r>
                            <w:r w:rsidR="00BA232F" w:rsidRPr="009361EC">
                              <w:rPr>
                                <w:webHidden/>
                                <w:szCs w:val="18"/>
                              </w:rPr>
                              <w:tab/>
                            </w:r>
                            <w:r w:rsidR="00BA232F" w:rsidRPr="009361EC">
                              <w:rPr>
                                <w:webHidden/>
                                <w:szCs w:val="18"/>
                              </w:rPr>
                              <w:fldChar w:fldCharType="begin"/>
                            </w:r>
                            <w:r w:rsidR="00BA232F" w:rsidRPr="009361EC">
                              <w:rPr>
                                <w:webHidden/>
                                <w:szCs w:val="18"/>
                              </w:rPr>
                              <w:instrText xml:space="preserve"> PAGEREF _Toc93936380 \h </w:instrText>
                            </w:r>
                            <w:r w:rsidR="00BA232F" w:rsidRPr="009361EC">
                              <w:rPr>
                                <w:webHidden/>
                                <w:szCs w:val="18"/>
                              </w:rPr>
                            </w:r>
                            <w:r w:rsidR="00BA232F" w:rsidRPr="009361EC">
                              <w:rPr>
                                <w:webHidden/>
                                <w:szCs w:val="18"/>
                              </w:rPr>
                              <w:fldChar w:fldCharType="separate"/>
                            </w:r>
                            <w:r w:rsidR="00BA232F" w:rsidRPr="009361EC">
                              <w:rPr>
                                <w:webHidden/>
                                <w:szCs w:val="18"/>
                              </w:rPr>
                              <w:t>8</w:t>
                            </w:r>
                            <w:r w:rsidR="00BA232F" w:rsidRPr="009361EC">
                              <w:rPr>
                                <w:webHidden/>
                                <w:szCs w:val="18"/>
                              </w:rPr>
                              <w:fldChar w:fldCharType="end"/>
                            </w:r>
                          </w:hyperlink>
                        </w:p>
                        <w:p w14:paraId="002F28D6" w14:textId="4D746A91" w:rsidR="00F5726B" w:rsidRDefault="00BA232F">
                          <w:r w:rsidRPr="009361EC">
                            <w:rPr>
                              <w:b/>
                              <w:bCs/>
                              <w:noProof/>
                              <w:sz w:val="18"/>
                              <w:szCs w:val="18"/>
                            </w:rPr>
                            <w:fldChar w:fldCharType="end"/>
                          </w:r>
                        </w:p>
                      </w:sdtContent>
                    </w:sdt>
                  </w:txbxContent>
                </v:textbox>
              </v:shape>
            </w:pict>
          </mc:Fallback>
        </mc:AlternateContent>
      </w:r>
      <w:r w:rsidR="00F5726B" w:rsidRPr="007003A4">
        <w:t xml:space="preserve">Commentary </w:t>
      </w:r>
    </w:p>
    <w:p w14:paraId="05BA48FB" w14:textId="77777777" w:rsidR="00F5726B" w:rsidRPr="00F5726B" w:rsidRDefault="00F5726B" w:rsidP="00233C88">
      <w:pPr>
        <w:pStyle w:val="BodyText"/>
        <w:spacing w:after="0"/>
        <w:rPr>
          <w:b/>
        </w:rPr>
      </w:pPr>
      <w:r w:rsidRPr="00F5726B">
        <w:rPr>
          <w:b/>
        </w:rPr>
        <w:t>Preface</w:t>
      </w:r>
    </w:p>
    <w:p w14:paraId="568E83F9" w14:textId="6630876E" w:rsidR="00BE1AF9" w:rsidRDefault="004A5A97" w:rsidP="00BE1AF9">
      <w:pPr>
        <w:pStyle w:val="BodyText"/>
      </w:pPr>
      <w:bookmarkStart w:id="0" w:name="_INTRODUCTION"/>
      <w:bookmarkStart w:id="1" w:name="_Toc131221135"/>
      <w:bookmarkStart w:id="2" w:name="_Ref241385664"/>
      <w:bookmarkStart w:id="3" w:name="_Ref241385686"/>
      <w:bookmarkStart w:id="4" w:name="_Ref241385716"/>
      <w:bookmarkStart w:id="5" w:name="_Ref241385742"/>
      <w:bookmarkStart w:id="6" w:name="_Ref241385869"/>
      <w:bookmarkStart w:id="7" w:name="_Ref241385905"/>
      <w:bookmarkStart w:id="8" w:name="_Toc261610811"/>
      <w:bookmarkEnd w:id="0"/>
      <w:bookmarkEnd w:id="1"/>
      <w:r>
        <w:t xml:space="preserve">This test method was prepared by the Bituminous </w:t>
      </w:r>
      <w:proofErr w:type="spellStart"/>
      <w:r>
        <w:t>Surfacings</w:t>
      </w:r>
      <w:proofErr w:type="spellEnd"/>
      <w:r>
        <w:t xml:space="preserve"> Technical Group (BSTG) on behalf of the Austroads Pavements Task Force (PTF). Representatives of Austroads, the Australian Road Research Board (ARRB) and the Australian Flexible Pavement Association (</w:t>
      </w:r>
      <w:proofErr w:type="spellStart"/>
      <w:r>
        <w:t>AfPA</w:t>
      </w:r>
      <w:proofErr w:type="spellEnd"/>
      <w:r>
        <w:t>) were involved in developing and reviewing this test method.</w:t>
      </w:r>
    </w:p>
    <w:p w14:paraId="1DE5415B" w14:textId="4C881DEB" w:rsidR="004A5A97" w:rsidRDefault="004A5A97" w:rsidP="00BE1AF9">
      <w:pPr>
        <w:pStyle w:val="BodyText"/>
        <w:spacing w:before="240" w:after="0"/>
        <w:rPr>
          <w:b/>
        </w:rPr>
      </w:pPr>
      <w:r>
        <w:rPr>
          <w:b/>
        </w:rPr>
        <w:t>Forward</w:t>
      </w:r>
    </w:p>
    <w:p w14:paraId="1CF08F0C" w14:textId="20693E1C" w:rsidR="004A5A97" w:rsidRDefault="004A5A97" w:rsidP="004A5A97">
      <w:pPr>
        <w:pStyle w:val="BodyText"/>
        <w:rPr>
          <w:b/>
        </w:rPr>
      </w:pPr>
      <w:r w:rsidRPr="004A5A97">
        <w:t>Polymer modified binders (PMBs) are thought to provide benefits due to their increased elastic behaviour. A simple means of determining the elastic properties of a PMB is to measure its torsional recovery. The torsional recovery test is simple and can be readily utilised for routine quality control purposes.</w:t>
      </w:r>
    </w:p>
    <w:p w14:paraId="3469C98A" w14:textId="42359D6D" w:rsidR="00BE1AF9" w:rsidRPr="00BE1AF9" w:rsidRDefault="00BE1AF9" w:rsidP="00BE1AF9">
      <w:pPr>
        <w:pStyle w:val="BodyText"/>
        <w:spacing w:before="240" w:after="0"/>
        <w:rPr>
          <w:b/>
        </w:rPr>
      </w:pPr>
      <w:r w:rsidRPr="00BE1AF9">
        <w:rPr>
          <w:b/>
        </w:rPr>
        <w:t>Scope</w:t>
      </w:r>
    </w:p>
    <w:p w14:paraId="5965840E" w14:textId="072987A6" w:rsidR="00BE1AF9" w:rsidRDefault="004A5A97" w:rsidP="00BE1AF9">
      <w:pPr>
        <w:pStyle w:val="BodyText"/>
      </w:pPr>
      <w:r w:rsidRPr="004A5A97">
        <w:t>This test method sets out the procedure for the determination of torsional recovery of PMBs under specific conditions using a simple torsional recovery test apparatus.</w:t>
      </w:r>
    </w:p>
    <w:p w14:paraId="2687ED85" w14:textId="77777777" w:rsidR="00BE1AF9" w:rsidRPr="00BE1AF9" w:rsidRDefault="00BE1AF9" w:rsidP="00BE1AF9">
      <w:pPr>
        <w:pStyle w:val="BodyText"/>
        <w:spacing w:before="240" w:after="0"/>
        <w:rPr>
          <w:b/>
        </w:rPr>
      </w:pPr>
      <w:r w:rsidRPr="00BE1AF9">
        <w:rPr>
          <w:b/>
        </w:rPr>
        <w:t>Further Development</w:t>
      </w:r>
    </w:p>
    <w:p w14:paraId="47AFD864" w14:textId="6FF5D409" w:rsidR="00BE1AF9" w:rsidRDefault="004A5A97" w:rsidP="00BE1AF9">
      <w:pPr>
        <w:pStyle w:val="BodyText"/>
      </w:pPr>
      <w:r w:rsidRPr="004A5A97">
        <w:t>There are no further plans for the development of this test method.</w:t>
      </w:r>
    </w:p>
    <w:p w14:paraId="400D3C56" w14:textId="12CEE89C" w:rsidR="00BE1AF9" w:rsidRPr="002B2E8A" w:rsidRDefault="004A5A97" w:rsidP="004A5A97">
      <w:pPr>
        <w:pStyle w:val="BodyText"/>
        <w:spacing w:before="240" w:after="0"/>
        <w:rPr>
          <w:b/>
          <w:color w:val="C00000"/>
        </w:rPr>
      </w:pPr>
      <w:bookmarkStart w:id="9" w:name="_Toc35334189"/>
      <w:bookmarkStart w:id="10" w:name="_Toc73453228"/>
      <w:r w:rsidRPr="002B2E8A">
        <w:rPr>
          <w:b/>
          <w:color w:val="C00000"/>
        </w:rPr>
        <w:t>Safety disclaimer</w:t>
      </w:r>
      <w:bookmarkEnd w:id="9"/>
      <w:bookmarkEnd w:id="10"/>
    </w:p>
    <w:p w14:paraId="26BE62AB" w14:textId="1559D098" w:rsidR="004A5A97" w:rsidRPr="0083063A" w:rsidRDefault="004A5A97" w:rsidP="004A5A97">
      <w:pPr>
        <w:pStyle w:val="BodyText"/>
        <w:rPr>
          <w:b/>
        </w:rPr>
      </w:pPr>
      <w:r w:rsidRPr="002B2E8A">
        <w:rPr>
          <w:b/>
          <w:bCs/>
          <w:color w:val="C00000"/>
        </w:rPr>
        <w:t>Warning</w:t>
      </w:r>
      <w:r w:rsidRPr="002B2E8A">
        <w:rPr>
          <w:color w:val="C00000"/>
        </w:rPr>
        <w:t xml:space="preserve">: </w:t>
      </w:r>
      <w:r w:rsidRPr="002404D3">
        <w:t xml:space="preserve">The use of this Austroads test method may involve </w:t>
      </w:r>
      <w:r>
        <w:t xml:space="preserve">hazardous materials, </w:t>
      </w:r>
      <w:proofErr w:type="gramStart"/>
      <w:r>
        <w:t>operations</w:t>
      </w:r>
      <w:proofErr w:type="gramEnd"/>
      <w:r>
        <w:t xml:space="preserve"> and equipment. This Austroads test method does not purport to address the safety issues associated with its use. It is the responsibility of the user of this Austroads test method to establish appropriate work health and safety practices and determine the applicability of regulatory limitations prior to use.</w:t>
      </w:r>
    </w:p>
    <w:p w14:paraId="56D07812" w14:textId="77777777" w:rsidR="00F5726B" w:rsidRDefault="00F5726B" w:rsidP="00BE1AF9">
      <w:pPr>
        <w:pStyle w:val="Heading1"/>
        <w:pageBreakBefore/>
        <w:spacing w:before="480"/>
      </w:pPr>
      <w:bookmarkStart w:id="11" w:name="_Toc93936370"/>
      <w:r w:rsidRPr="00F5726B">
        <w:lastRenderedPageBreak/>
        <w:t>References</w:t>
      </w:r>
      <w:bookmarkEnd w:id="11"/>
    </w:p>
    <w:bookmarkEnd w:id="2"/>
    <w:bookmarkEnd w:id="3"/>
    <w:bookmarkEnd w:id="4"/>
    <w:bookmarkEnd w:id="5"/>
    <w:bookmarkEnd w:id="6"/>
    <w:bookmarkEnd w:id="7"/>
    <w:bookmarkEnd w:id="8"/>
    <w:p w14:paraId="6A993C32" w14:textId="77777777" w:rsidR="004A5A97" w:rsidRDefault="004A5A97" w:rsidP="004A5A97">
      <w:pPr>
        <w:pStyle w:val="BodyText"/>
      </w:pPr>
      <w:r>
        <w:t>The following normative documents are referred to in this method:</w:t>
      </w:r>
    </w:p>
    <w:tbl>
      <w:tblPr>
        <w:tblW w:w="5000" w:type="pct"/>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770"/>
        <w:gridCol w:w="7869"/>
      </w:tblGrid>
      <w:tr w:rsidR="00F5726B" w:rsidRPr="007003A4" w14:paraId="7EFC32FB" w14:textId="77777777" w:rsidTr="00FC0913">
        <w:trPr>
          <w:cantSplit/>
          <w:tblHeader/>
        </w:trPr>
        <w:tc>
          <w:tcPr>
            <w:tcW w:w="5000" w:type="pct"/>
            <w:gridSpan w:val="2"/>
            <w:tcBorders>
              <w:bottom w:val="nil"/>
            </w:tcBorders>
            <w:shd w:val="clear" w:color="auto" w:fill="auto"/>
            <w:vAlign w:val="center"/>
          </w:tcPr>
          <w:p w14:paraId="5BFFCA2E" w14:textId="77777777" w:rsidR="00F5726B" w:rsidRPr="003D5A6C" w:rsidRDefault="00F5726B" w:rsidP="0027129A">
            <w:pPr>
              <w:pStyle w:val="Paragraph"/>
              <w:spacing w:before="120" w:after="120"/>
            </w:pPr>
            <w:r>
              <w:rPr>
                <w:b/>
              </w:rPr>
              <w:t>Austroads Test Methods</w:t>
            </w:r>
          </w:p>
        </w:tc>
      </w:tr>
      <w:tr w:rsidR="004A5A97" w:rsidRPr="007003A4" w14:paraId="6614183C" w14:textId="77777777" w:rsidTr="00FC0913">
        <w:trPr>
          <w:cantSplit/>
          <w:tblHeader/>
        </w:trPr>
        <w:tc>
          <w:tcPr>
            <w:tcW w:w="918" w:type="pct"/>
            <w:tcBorders>
              <w:top w:val="nil"/>
              <w:bottom w:val="nil"/>
            </w:tcBorders>
            <w:shd w:val="clear" w:color="auto" w:fill="auto"/>
          </w:tcPr>
          <w:p w14:paraId="2C3CB315" w14:textId="0801BC53" w:rsidR="004A5A97" w:rsidRPr="00A96E58" w:rsidRDefault="004A5A97" w:rsidP="004A5A97">
            <w:pPr>
              <w:pStyle w:val="Paragraph"/>
              <w:rPr>
                <w:highlight w:val="yellow"/>
              </w:rPr>
            </w:pPr>
            <w:r w:rsidRPr="004A5A97">
              <w:t>T101</w:t>
            </w:r>
          </w:p>
        </w:tc>
        <w:tc>
          <w:tcPr>
            <w:tcW w:w="4082" w:type="pct"/>
            <w:tcBorders>
              <w:top w:val="nil"/>
              <w:bottom w:val="nil"/>
            </w:tcBorders>
            <w:shd w:val="clear" w:color="auto" w:fill="auto"/>
          </w:tcPr>
          <w:p w14:paraId="2FAEF5AF" w14:textId="64305E37" w:rsidR="004A5A97" w:rsidRPr="00A96E58" w:rsidRDefault="004A5A97" w:rsidP="004A5A97">
            <w:pPr>
              <w:pStyle w:val="Paragraph"/>
              <w:rPr>
                <w:highlight w:val="yellow"/>
              </w:rPr>
            </w:pPr>
            <w:r>
              <w:rPr>
                <w:i/>
                <w:iCs/>
                <w:szCs w:val="20"/>
              </w:rPr>
              <w:t xml:space="preserve">Method of sampling polymer modified binders, </w:t>
            </w:r>
            <w:proofErr w:type="gramStart"/>
            <w:r>
              <w:rPr>
                <w:i/>
                <w:iCs/>
                <w:szCs w:val="20"/>
              </w:rPr>
              <w:t>polymers</w:t>
            </w:r>
            <w:proofErr w:type="gramEnd"/>
            <w:r>
              <w:rPr>
                <w:i/>
                <w:iCs/>
                <w:szCs w:val="20"/>
              </w:rPr>
              <w:t xml:space="preserve"> and crumb rubber.</w:t>
            </w:r>
          </w:p>
        </w:tc>
      </w:tr>
      <w:tr w:rsidR="004A5A97" w:rsidRPr="007003A4" w14:paraId="0C992E38" w14:textId="77777777" w:rsidTr="00FC0913">
        <w:trPr>
          <w:cantSplit/>
          <w:tblHeader/>
        </w:trPr>
        <w:tc>
          <w:tcPr>
            <w:tcW w:w="918" w:type="pct"/>
            <w:tcBorders>
              <w:top w:val="nil"/>
              <w:bottom w:val="single" w:sz="4" w:space="0" w:color="auto"/>
            </w:tcBorders>
            <w:shd w:val="clear" w:color="auto" w:fill="auto"/>
          </w:tcPr>
          <w:p w14:paraId="0F3A870F" w14:textId="2BF848E1" w:rsidR="004A5A97" w:rsidRPr="00BF1B31" w:rsidRDefault="004A5A97" w:rsidP="004A5A97">
            <w:pPr>
              <w:pStyle w:val="Paragraph"/>
            </w:pPr>
            <w:r w:rsidRPr="00B9644D">
              <w:t>AGPT/</w:t>
            </w:r>
            <w:r w:rsidRPr="004A5A97">
              <w:t>T102</w:t>
            </w:r>
          </w:p>
        </w:tc>
        <w:tc>
          <w:tcPr>
            <w:tcW w:w="4082" w:type="pct"/>
            <w:tcBorders>
              <w:top w:val="nil"/>
              <w:bottom w:val="single" w:sz="4" w:space="0" w:color="auto"/>
            </w:tcBorders>
            <w:shd w:val="clear" w:color="auto" w:fill="auto"/>
          </w:tcPr>
          <w:p w14:paraId="535C0784" w14:textId="4D7EEB45" w:rsidR="004A5A97" w:rsidRPr="00BF1B31" w:rsidRDefault="004A5A97" w:rsidP="004A5A97">
            <w:pPr>
              <w:pStyle w:val="Paragraph"/>
            </w:pPr>
            <w:r>
              <w:rPr>
                <w:i/>
                <w:iCs/>
                <w:szCs w:val="20"/>
              </w:rPr>
              <w:t>Protocol for handling modified binders in preparation for laboratory testing.</w:t>
            </w:r>
          </w:p>
        </w:tc>
      </w:tr>
      <w:tr w:rsidR="00BE1AF9" w14:paraId="49652EAD" w14:textId="77777777" w:rsidTr="00FC0913">
        <w:trPr>
          <w:cantSplit/>
        </w:trPr>
        <w:tc>
          <w:tcPr>
            <w:tcW w:w="5000" w:type="pct"/>
            <w:gridSpan w:val="2"/>
            <w:tcBorders>
              <w:bottom w:val="nil"/>
            </w:tcBorders>
            <w:shd w:val="clear" w:color="auto" w:fill="auto"/>
          </w:tcPr>
          <w:p w14:paraId="3927DD65" w14:textId="66C3BE41" w:rsidR="00BE1AF9" w:rsidRPr="00F961A5" w:rsidRDefault="00BE1AF9" w:rsidP="0027129A">
            <w:pPr>
              <w:pStyle w:val="Paragraph"/>
              <w:spacing w:before="120" w:after="120"/>
              <w:rPr>
                <w:b/>
              </w:rPr>
            </w:pPr>
            <w:r w:rsidRPr="00914D30">
              <w:rPr>
                <w:b/>
              </w:rPr>
              <w:t>A</w:t>
            </w:r>
            <w:r>
              <w:rPr>
                <w:b/>
              </w:rPr>
              <w:t xml:space="preserve">STM </w:t>
            </w:r>
            <w:r w:rsidR="004A5A97">
              <w:rPr>
                <w:b/>
              </w:rPr>
              <w:t>Standard</w:t>
            </w:r>
          </w:p>
        </w:tc>
      </w:tr>
      <w:tr w:rsidR="004A5A97" w14:paraId="24A6496A" w14:textId="77777777" w:rsidTr="00FC0913">
        <w:trPr>
          <w:cantSplit/>
        </w:trPr>
        <w:tc>
          <w:tcPr>
            <w:tcW w:w="918" w:type="pct"/>
            <w:tcBorders>
              <w:top w:val="nil"/>
              <w:bottom w:val="single" w:sz="4" w:space="0" w:color="auto"/>
            </w:tcBorders>
            <w:shd w:val="clear" w:color="auto" w:fill="auto"/>
          </w:tcPr>
          <w:p w14:paraId="49BC8B86" w14:textId="52E007AC" w:rsidR="004A5A97" w:rsidRDefault="004A5A97" w:rsidP="004A5A97">
            <w:pPr>
              <w:pStyle w:val="Paragraph"/>
            </w:pPr>
            <w:r>
              <w:t>ASTM E1</w:t>
            </w:r>
          </w:p>
        </w:tc>
        <w:tc>
          <w:tcPr>
            <w:tcW w:w="4082" w:type="pct"/>
            <w:tcBorders>
              <w:top w:val="nil"/>
              <w:bottom w:val="single" w:sz="4" w:space="0" w:color="auto"/>
            </w:tcBorders>
            <w:shd w:val="clear" w:color="auto" w:fill="auto"/>
          </w:tcPr>
          <w:p w14:paraId="61416400" w14:textId="7EF1F6E6" w:rsidR="004A5A97" w:rsidRDefault="004A5A97" w:rsidP="004A5A97">
            <w:pPr>
              <w:pStyle w:val="Paragraph"/>
            </w:pPr>
            <w:r w:rsidRPr="00F6144B">
              <w:rPr>
                <w:i/>
                <w:iCs/>
              </w:rPr>
              <w:t xml:space="preserve">Standard </w:t>
            </w:r>
            <w:r>
              <w:rPr>
                <w:i/>
                <w:iCs/>
              </w:rPr>
              <w:t>s</w:t>
            </w:r>
            <w:r w:rsidRPr="00F6144B">
              <w:rPr>
                <w:i/>
                <w:iCs/>
              </w:rPr>
              <w:t>pecification for ASTM</w:t>
            </w:r>
            <w:r>
              <w:rPr>
                <w:i/>
                <w:iCs/>
              </w:rPr>
              <w:t xml:space="preserve"> l</w:t>
            </w:r>
            <w:r w:rsidRPr="00F6144B">
              <w:rPr>
                <w:i/>
                <w:iCs/>
              </w:rPr>
              <w:t>iquid</w:t>
            </w:r>
            <w:r>
              <w:rPr>
                <w:i/>
                <w:iCs/>
              </w:rPr>
              <w:noBreakHyphen/>
            </w:r>
            <w:r w:rsidRPr="00F6144B">
              <w:rPr>
                <w:i/>
                <w:iCs/>
              </w:rPr>
              <w:t>in</w:t>
            </w:r>
            <w:r>
              <w:rPr>
                <w:i/>
                <w:iCs/>
              </w:rPr>
              <w:noBreakHyphen/>
              <w:t>g</w:t>
            </w:r>
            <w:r w:rsidRPr="00F6144B">
              <w:rPr>
                <w:i/>
                <w:iCs/>
              </w:rPr>
              <w:t xml:space="preserve">lass </w:t>
            </w:r>
            <w:r>
              <w:rPr>
                <w:i/>
                <w:iCs/>
              </w:rPr>
              <w:t>t</w:t>
            </w:r>
            <w:r w:rsidRPr="00F6144B">
              <w:rPr>
                <w:i/>
                <w:iCs/>
              </w:rPr>
              <w:t>hermometers.</w:t>
            </w:r>
          </w:p>
        </w:tc>
      </w:tr>
    </w:tbl>
    <w:p w14:paraId="37C77D73" w14:textId="76F9F38D" w:rsidR="00FC0913" w:rsidRPr="00BB7E0A" w:rsidRDefault="004A5A97" w:rsidP="00F97C69">
      <w:pPr>
        <w:pStyle w:val="Heading1"/>
      </w:pPr>
      <w:bookmarkStart w:id="12" w:name="_Toc93936371"/>
      <w:bookmarkStart w:id="13" w:name="_Toc378160529"/>
      <w:r>
        <w:t>Principle</w:t>
      </w:r>
      <w:bookmarkEnd w:id="12"/>
    </w:p>
    <w:p w14:paraId="7B24636A" w14:textId="712E1265" w:rsidR="00BE1AF9" w:rsidRDefault="004A5A97" w:rsidP="009877FE">
      <w:pPr>
        <w:pStyle w:val="Paragraph"/>
      </w:pPr>
      <w:r w:rsidRPr="004A5A97">
        <w:t>The torsional recovery test apparatus operates by manually rotating a bolt assembly, previously embedded in a sample, through an angle of 180° and measuring the extent of recovery from the original applied rotation. The initial 180° rotation is applied with a spanner or ratchet socket over a 10 s period. The torsional recovery (in %) after 30 s is reported.</w:t>
      </w:r>
    </w:p>
    <w:p w14:paraId="3E06D404" w14:textId="0B20FEBE" w:rsidR="00FC0913" w:rsidRDefault="004A5A97" w:rsidP="004A5A97">
      <w:pPr>
        <w:pStyle w:val="Heading1"/>
        <w:spacing w:before="360"/>
      </w:pPr>
      <w:bookmarkStart w:id="14" w:name="_Toc93936372"/>
      <w:r>
        <w:t>Apparatus</w:t>
      </w:r>
      <w:bookmarkEnd w:id="14"/>
    </w:p>
    <w:p w14:paraId="4B1432D8" w14:textId="77777777" w:rsidR="004A5A97" w:rsidRPr="00AF45E6" w:rsidRDefault="004A5A97" w:rsidP="009877FE">
      <w:pPr>
        <w:pStyle w:val="Paragraph"/>
        <w:keepNext/>
      </w:pPr>
      <w:r w:rsidRPr="00AF45E6">
        <w:t>The following apparatus is required:</w:t>
      </w:r>
    </w:p>
    <w:p w14:paraId="270076B2" w14:textId="56AAB4A9" w:rsidR="00BE1AF9" w:rsidRDefault="004A5A97" w:rsidP="004A5A97">
      <w:pPr>
        <w:pStyle w:val="NumberedList"/>
      </w:pPr>
      <w:r w:rsidRPr="004A5A97">
        <w:t xml:space="preserve">Bolt assembly </w:t>
      </w:r>
      <w:r w:rsidRPr="004A5A97">
        <w:rPr>
          <w:b/>
        </w:rPr>
        <w:t xml:space="preserve">– </w:t>
      </w:r>
      <w:r w:rsidRPr="004A5A97">
        <w:t>consisting of a bolt, spider and nuts as shown on the left</w:t>
      </w:r>
      <w:r w:rsidRPr="004A5A97">
        <w:noBreakHyphen/>
        <w:t xml:space="preserve">hand side of </w:t>
      </w:r>
      <w:r w:rsidRPr="004A5A97">
        <w:fldChar w:fldCharType="begin"/>
      </w:r>
      <w:r w:rsidRPr="004A5A97">
        <w:instrText xml:space="preserve"> REF _Ref66287788 \h </w:instrText>
      </w:r>
      <w:r w:rsidR="00335EA5">
        <w:instrText xml:space="preserve"> \* MERGEFORMAT </w:instrText>
      </w:r>
      <w:r w:rsidRPr="004A5A97">
        <w:fldChar w:fldCharType="separate"/>
      </w:r>
      <w:r w:rsidR="000822B3" w:rsidRPr="000822B3">
        <w:rPr>
          <w:rStyle w:val="BodyTextChar"/>
        </w:rPr>
        <w:t>Figure 3.1</w:t>
      </w:r>
      <w:r w:rsidRPr="004A5A97">
        <w:fldChar w:fldCharType="end"/>
      </w:r>
      <w:r w:rsidR="003428FC">
        <w:t xml:space="preserve"> and </w:t>
      </w:r>
      <w:r w:rsidR="00534FF7">
        <w:fldChar w:fldCharType="begin"/>
      </w:r>
      <w:r w:rsidR="00534FF7">
        <w:instrText xml:space="preserve"> REF _Ref75534309 \h </w:instrText>
      </w:r>
      <w:r w:rsidR="00534FF7">
        <w:fldChar w:fldCharType="separate"/>
      </w:r>
      <w:r w:rsidR="000822B3" w:rsidRPr="004A5A97">
        <w:t>Figure </w:t>
      </w:r>
      <w:r w:rsidR="000822B3">
        <w:rPr>
          <w:noProof/>
        </w:rPr>
        <w:t>3</w:t>
      </w:r>
      <w:r w:rsidR="000822B3" w:rsidRPr="004A5A97">
        <w:t>.</w:t>
      </w:r>
      <w:r w:rsidR="000822B3">
        <w:rPr>
          <w:noProof/>
        </w:rPr>
        <w:t>2</w:t>
      </w:r>
      <w:r w:rsidR="00534FF7">
        <w:fldChar w:fldCharType="end"/>
      </w:r>
      <w:r w:rsidRPr="004A5A97">
        <w:t xml:space="preserve">. The total mass of the bolt assembly (including bolt, spider, </w:t>
      </w:r>
      <w:proofErr w:type="gramStart"/>
      <w:r w:rsidRPr="004A5A97">
        <w:t>nuts</w:t>
      </w:r>
      <w:proofErr w:type="gramEnd"/>
      <w:r w:rsidRPr="004A5A97">
        <w:t xml:space="preserve"> and optional pointer) shall be 45 ± 5 g. The bolt and spider shall be manufactured from aluminium (or a suitable aluminium alloy). The components of the bolt assembly shall meet the following requirements:</w:t>
      </w:r>
    </w:p>
    <w:p w14:paraId="751EE2F9" w14:textId="0103EB41" w:rsidR="004A5A97" w:rsidRDefault="004A5A97" w:rsidP="005E759C">
      <w:pPr>
        <w:pStyle w:val="Numberedlistlevel2"/>
      </w:pPr>
      <w:r>
        <w:t xml:space="preserve">Bolt </w:t>
      </w:r>
      <w:r w:rsidRPr="00D110DB">
        <w:rPr>
          <w:rFonts w:cs="Arial"/>
          <w:b/>
        </w:rPr>
        <w:t>–</w:t>
      </w:r>
      <w:r>
        <w:t xml:space="preserve"> with bolt head diameter of 28.6 </w:t>
      </w:r>
      <w:r w:rsidRPr="001F42B6">
        <w:rPr>
          <w:rFonts w:cs="Arial"/>
        </w:rPr>
        <w:t>±</w:t>
      </w:r>
      <w:r>
        <w:t> 0.1 mm and a bolt head height of 9.5 </w:t>
      </w:r>
      <w:r w:rsidRPr="001F42B6">
        <w:rPr>
          <w:rFonts w:cs="Arial"/>
        </w:rPr>
        <w:t>±</w:t>
      </w:r>
      <w:r>
        <w:t xml:space="preserve"> 0.1 mm. </w:t>
      </w:r>
      <w:r w:rsidR="00CA511F">
        <w:t>The</w:t>
      </w:r>
      <w:r w:rsidR="00845295">
        <w:t xml:space="preserve"> </w:t>
      </w:r>
      <w:r w:rsidR="005E759C">
        <w:t xml:space="preserve">outer </w:t>
      </w:r>
      <w:r w:rsidR="00845295">
        <w:t>sur</w:t>
      </w:r>
      <w:r w:rsidR="00D47596">
        <w:t>faces of the bolt head shall be smooth metal</w:t>
      </w:r>
      <w:r w:rsidR="00747D18">
        <w:t xml:space="preserve"> surfaces </w:t>
      </w:r>
      <w:r w:rsidR="005E759C">
        <w:t xml:space="preserve">as shown in </w:t>
      </w:r>
      <w:r w:rsidR="005E759C">
        <w:fldChar w:fldCharType="begin"/>
      </w:r>
      <w:r w:rsidR="005E759C">
        <w:instrText xml:space="preserve"> REF _Ref66287788 \h </w:instrText>
      </w:r>
      <w:r w:rsidR="005E759C">
        <w:fldChar w:fldCharType="separate"/>
      </w:r>
      <w:r w:rsidR="000822B3" w:rsidRPr="004A5A97">
        <w:t>Figure </w:t>
      </w:r>
      <w:r w:rsidR="000822B3">
        <w:rPr>
          <w:noProof/>
        </w:rPr>
        <w:t>3</w:t>
      </w:r>
      <w:r w:rsidR="000822B3" w:rsidRPr="004A5A97">
        <w:t>.</w:t>
      </w:r>
      <w:r w:rsidR="000822B3">
        <w:rPr>
          <w:noProof/>
        </w:rPr>
        <w:t>1</w:t>
      </w:r>
      <w:r w:rsidR="005E759C">
        <w:fldChar w:fldCharType="end"/>
      </w:r>
      <w:r w:rsidR="005E759C">
        <w:t xml:space="preserve"> and </w:t>
      </w:r>
      <w:r w:rsidR="005E759C">
        <w:fldChar w:fldCharType="begin"/>
      </w:r>
      <w:r w:rsidR="005E759C">
        <w:instrText xml:space="preserve"> REF _Ref75534309 \h </w:instrText>
      </w:r>
      <w:r w:rsidR="005E759C">
        <w:fldChar w:fldCharType="separate"/>
      </w:r>
      <w:r w:rsidR="000822B3" w:rsidRPr="004A5A97">
        <w:t>Figure </w:t>
      </w:r>
      <w:r w:rsidR="000822B3">
        <w:rPr>
          <w:noProof/>
        </w:rPr>
        <w:t>3</w:t>
      </w:r>
      <w:r w:rsidR="000822B3" w:rsidRPr="004A5A97">
        <w:t>.</w:t>
      </w:r>
      <w:r w:rsidR="000822B3">
        <w:rPr>
          <w:noProof/>
        </w:rPr>
        <w:t>2</w:t>
      </w:r>
      <w:r w:rsidR="005E759C">
        <w:fldChar w:fldCharType="end"/>
      </w:r>
      <w:r w:rsidR="005E759C">
        <w:t xml:space="preserve">. </w:t>
      </w:r>
      <w:r>
        <w:t>The threaded shank of the bolt should be 44.5 mm long.</w:t>
      </w:r>
    </w:p>
    <w:p w14:paraId="3CF670F4" w14:textId="0C616D89" w:rsidR="004A5A97" w:rsidRDefault="004A5A97" w:rsidP="004A5A97">
      <w:pPr>
        <w:pStyle w:val="Numberedlistlevel2"/>
      </w:pPr>
      <w:r>
        <w:t xml:space="preserve">Spider – with three radial pins </w:t>
      </w:r>
      <w:r w:rsidR="003C637C">
        <w:t>which can</w:t>
      </w:r>
      <w:r>
        <w:t xml:space="preserve"> centr</w:t>
      </w:r>
      <w:r w:rsidR="003C637C">
        <w:t>e</w:t>
      </w:r>
      <w:r>
        <w:t xml:space="preserve"> the bolt assembly in the sample cup (</w:t>
      </w:r>
      <w:r w:rsidR="00E7697A">
        <w:t>example</w:t>
      </w:r>
      <w:r w:rsidR="00980115">
        <w:t>s</w:t>
      </w:r>
      <w:r w:rsidR="00E7697A">
        <w:t xml:space="preserve"> </w:t>
      </w:r>
      <w:r w:rsidR="00980115">
        <w:t xml:space="preserve">are </w:t>
      </w:r>
      <w:r>
        <w:t xml:space="preserve">shown in </w:t>
      </w:r>
      <w:r>
        <w:fldChar w:fldCharType="begin"/>
      </w:r>
      <w:r>
        <w:instrText xml:space="preserve"> REF _Ref66287788 \h </w:instrText>
      </w:r>
      <w:r w:rsidR="00335EA5">
        <w:instrText xml:space="preserve"> \* MERGEFORMAT </w:instrText>
      </w:r>
      <w:r>
        <w:fldChar w:fldCharType="separate"/>
      </w:r>
      <w:r w:rsidR="000822B3" w:rsidRPr="000822B3">
        <w:rPr>
          <w:rStyle w:val="BodyTextChar"/>
        </w:rPr>
        <w:t>Figure 3.1</w:t>
      </w:r>
      <w:r>
        <w:fldChar w:fldCharType="end"/>
      </w:r>
      <w:r w:rsidR="00445C16">
        <w:t xml:space="preserve"> and </w:t>
      </w:r>
      <w:r w:rsidR="00EC0E4D">
        <w:fldChar w:fldCharType="begin"/>
      </w:r>
      <w:r w:rsidR="00EC0E4D">
        <w:instrText xml:space="preserve"> REF _Ref75534309 \h </w:instrText>
      </w:r>
      <w:r w:rsidR="00EC0E4D">
        <w:fldChar w:fldCharType="separate"/>
      </w:r>
      <w:r w:rsidR="000822B3" w:rsidRPr="004A5A97">
        <w:t>Figure </w:t>
      </w:r>
      <w:r w:rsidR="000822B3">
        <w:rPr>
          <w:noProof/>
        </w:rPr>
        <w:t>3</w:t>
      </w:r>
      <w:r w:rsidR="000822B3" w:rsidRPr="004A5A97">
        <w:t>.</w:t>
      </w:r>
      <w:r w:rsidR="000822B3">
        <w:rPr>
          <w:noProof/>
        </w:rPr>
        <w:t>2</w:t>
      </w:r>
      <w:r w:rsidR="00EC0E4D">
        <w:fldChar w:fldCharType="end"/>
      </w:r>
      <w:r>
        <w:t>). The spider shall be screwed into the threaded shank of the bolt using a threaded hole in the centre of the spider. The spider shall move with the bolt when it is rotated during testing. If the optional pointer is not used, a thin mark shall be placed on the end of one of the radial pins of the spider so that angle measurements can be determined using the mark.</w:t>
      </w:r>
    </w:p>
    <w:p w14:paraId="55581C47" w14:textId="77777777" w:rsidR="004A5A97" w:rsidRDefault="004A5A97" w:rsidP="004A5A97">
      <w:pPr>
        <w:pStyle w:val="Numberedlistlevel2"/>
      </w:pPr>
      <w:r>
        <w:t>Two metal nuts – which are of suitable size for the threaded shank of the bolt. The nuts shall be firmly fixed to the bolt and shall move with the bolt when it is rotated during testing.</w:t>
      </w:r>
    </w:p>
    <w:p w14:paraId="3041AF41" w14:textId="60A286DF" w:rsidR="004A5A97" w:rsidRPr="00D744CF" w:rsidRDefault="004A5A97" w:rsidP="004A5A97">
      <w:pPr>
        <w:pStyle w:val="Numberedlistlevel2"/>
      </w:pPr>
      <w:r>
        <w:t xml:space="preserve">Pointer (optional) – which measures the degree of rotation during testing. The pointer shall be secured to the shank of the bolt, or securely fitted to the end of one of the radial pins of the spider, so that it moves with the bolt when it is rotated during testing. </w:t>
      </w:r>
      <w:r>
        <w:fldChar w:fldCharType="begin"/>
      </w:r>
      <w:r>
        <w:instrText xml:space="preserve"> REF _Ref73430500 \n \h </w:instrText>
      </w:r>
      <w:r>
        <w:fldChar w:fldCharType="separate"/>
      </w:r>
      <w:r w:rsidR="000822B3">
        <w:t>Appendix A</w:t>
      </w:r>
      <w:r>
        <w:fldChar w:fldCharType="end"/>
      </w:r>
      <w:r>
        <w:t xml:space="preserve"> shows an example of a bolt assembly where the pointer has been secured to the shank of the bolt.</w:t>
      </w:r>
    </w:p>
    <w:p w14:paraId="62ED13D2" w14:textId="75E53085" w:rsidR="004A5A97" w:rsidRDefault="004A5A97" w:rsidP="004A5A97">
      <w:pPr>
        <w:pStyle w:val="NumberedList"/>
      </w:pPr>
      <w:r w:rsidRPr="00DF3F4E">
        <w:t xml:space="preserve">Sample </w:t>
      </w:r>
      <w:r>
        <w:t>cup</w:t>
      </w:r>
      <w:r>
        <w:rPr>
          <w:b/>
        </w:rPr>
        <w:t xml:space="preserve"> </w:t>
      </w:r>
      <w:r>
        <w:rPr>
          <w:rFonts w:cs="Arial"/>
          <w:b/>
        </w:rPr>
        <w:t>–</w:t>
      </w:r>
      <w:r>
        <w:t xml:space="preserve"> metal cup of 80 to 85 mL capacity with an internal diameter of 5</w:t>
      </w:r>
      <w:r w:rsidR="002A23BB">
        <w:t>3 </w:t>
      </w:r>
      <w:r w:rsidR="002A23BB" w:rsidRPr="001F42B6">
        <w:rPr>
          <w:rFonts w:cs="Arial"/>
        </w:rPr>
        <w:t>±</w:t>
      </w:r>
      <w:r w:rsidR="002A23BB">
        <w:t> 2 </w:t>
      </w:r>
      <w:r>
        <w:t>mm.</w:t>
      </w:r>
      <w:r w:rsidR="00492697">
        <w:t xml:space="preserve"> The </w:t>
      </w:r>
      <w:r w:rsidR="000D1EEB">
        <w:t xml:space="preserve">walls of the sample cup shall be sufficiently thick so that the sample cup </w:t>
      </w:r>
      <w:r w:rsidR="00D943DA">
        <w:t>does not deform when it is secured in the sample cup clamp.</w:t>
      </w:r>
    </w:p>
    <w:p w14:paraId="3C1E5CDF" w14:textId="77777777" w:rsidR="004A5A97" w:rsidRDefault="004A5A97" w:rsidP="004A5A97">
      <w:pPr>
        <w:pStyle w:val="NumberedList"/>
      </w:pPr>
      <w:r>
        <w:t>Sample</w:t>
      </w:r>
      <w:r>
        <w:noBreakHyphen/>
        <w:t>cup clamp – capable of holding the sample cup within 3 mm of its centre during testing which does not deform the cup by more than 3 mm in any direction.</w:t>
      </w:r>
    </w:p>
    <w:p w14:paraId="4707B68E" w14:textId="77777777" w:rsidR="004A5A97" w:rsidRPr="004A5A97" w:rsidRDefault="004A5A97" w:rsidP="00095006">
      <w:pPr>
        <w:pStyle w:val="NumberedList"/>
      </w:pPr>
      <w:r w:rsidRPr="004A5A97">
        <w:lastRenderedPageBreak/>
        <w:t>Angle measuring device – which can determine the degree of rotation of a sample secured in the sample</w:t>
      </w:r>
      <w:r w:rsidRPr="004A5A97">
        <w:noBreakHyphen/>
        <w:t>cup clamp. The angle measuring device shall have a range of at least 180° with intervals of at least 1°.</w:t>
      </w:r>
    </w:p>
    <w:p w14:paraId="0DF34666" w14:textId="444389DC" w:rsidR="004A5A97" w:rsidRDefault="004A5A97" w:rsidP="00095006">
      <w:pPr>
        <w:pStyle w:val="NumberedList"/>
      </w:pPr>
      <w:r w:rsidRPr="004A5A97">
        <w:t>Water bath</w:t>
      </w:r>
      <w:r w:rsidRPr="004A5A97">
        <w:rPr>
          <w:b/>
        </w:rPr>
        <w:t xml:space="preserve"> </w:t>
      </w:r>
      <w:r w:rsidRPr="004A5A97">
        <w:rPr>
          <w:rFonts w:cs="Arial"/>
          <w:b/>
        </w:rPr>
        <w:t>–</w:t>
      </w:r>
      <w:r w:rsidRPr="004A5A97">
        <w:t xml:space="preserve"> capable of operating at 25</w:t>
      </w:r>
      <w:r w:rsidR="00641CFF">
        <w:t>.0</w:t>
      </w:r>
      <w:r w:rsidRPr="004A5A97">
        <w:t> ± 0.5 °C</w:t>
      </w:r>
      <w:r w:rsidR="00F60A6E">
        <w:t>.</w:t>
      </w:r>
    </w:p>
    <w:p w14:paraId="56098718" w14:textId="5A44D295" w:rsidR="009D2D2F" w:rsidRPr="004A5A97" w:rsidRDefault="0098630F" w:rsidP="00095006">
      <w:pPr>
        <w:pStyle w:val="NumberedList"/>
      </w:pPr>
      <w:r>
        <w:t xml:space="preserve">Thermometer </w:t>
      </w:r>
      <w:r w:rsidR="00634CB0">
        <w:t xml:space="preserve">or thermometric device </w:t>
      </w:r>
      <w:r w:rsidR="00634CB0" w:rsidRPr="00634CB0">
        <w:t>– for measur</w:t>
      </w:r>
      <w:r w:rsidR="00634CB0">
        <w:t>ing the temperature of the water bath.</w:t>
      </w:r>
    </w:p>
    <w:p w14:paraId="48E05E3E" w14:textId="77777777" w:rsidR="004A5A97" w:rsidRPr="00095006" w:rsidRDefault="004A5A97" w:rsidP="00095006">
      <w:pPr>
        <w:pStyle w:val="NumberedList"/>
        <w:numPr>
          <w:ilvl w:val="0"/>
          <w:numId w:val="0"/>
        </w:numPr>
        <w:ind w:left="567"/>
        <w:rPr>
          <w:i/>
          <w:iCs/>
        </w:rPr>
      </w:pPr>
      <w:r w:rsidRPr="002B6EB0">
        <w:rPr>
          <w:b/>
          <w:bCs/>
        </w:rPr>
        <w:t>Note 1</w:t>
      </w:r>
      <w:r w:rsidRPr="002B6EB0">
        <w:t>: An</w:t>
      </w:r>
      <w:r w:rsidRPr="009B7B16">
        <w:t xml:space="preserve"> ASTM 90C thermometer as specified in ASTM E1, or thermometric device with accuracy, </w:t>
      </w:r>
      <w:proofErr w:type="gramStart"/>
      <w:r w:rsidRPr="009B7B16">
        <w:t>precision</w:t>
      </w:r>
      <w:proofErr w:type="gramEnd"/>
      <w:r w:rsidRPr="009B7B16">
        <w:t xml:space="preserve"> and sensitivity equal to or better than an ASTM 90C thermometer, have been found to be suitable.</w:t>
      </w:r>
    </w:p>
    <w:p w14:paraId="628C4A49" w14:textId="4B56DA1B" w:rsidR="004A5A97" w:rsidRPr="004A5A97" w:rsidRDefault="00EF7294" w:rsidP="00095006">
      <w:pPr>
        <w:pStyle w:val="NumberedList"/>
      </w:pPr>
      <w:r w:rsidRPr="00D814D1">
        <w:rPr>
          <w:rFonts w:eastAsiaTheme="minorHAnsi" w:cs="Arial"/>
          <w:color w:val="000000"/>
        </w:rPr>
        <w:t>Fan-assisted oven – an oven in which the air is circulated by a fan. The oven shall be calibrated or validated and capable of maintaining a temperature within ±5</w:t>
      </w:r>
      <w:r w:rsidR="005B3537">
        <w:rPr>
          <w:rFonts w:eastAsiaTheme="minorHAnsi" w:cs="Arial"/>
          <w:color w:val="000000"/>
        </w:rPr>
        <w:t> </w:t>
      </w:r>
      <w:r w:rsidRPr="00D814D1">
        <w:rPr>
          <w:rFonts w:eastAsiaTheme="minorHAnsi" w:cs="Arial"/>
          <w:color w:val="000000"/>
        </w:rPr>
        <w:t>°C of the set temperature.</w:t>
      </w:r>
    </w:p>
    <w:p w14:paraId="3B0AC396" w14:textId="77777777" w:rsidR="004A5A97" w:rsidRPr="004A5A97" w:rsidRDefault="004A5A97" w:rsidP="00095006">
      <w:pPr>
        <w:pStyle w:val="NumberedList"/>
      </w:pPr>
      <w:r w:rsidRPr="004A5A97">
        <w:t xml:space="preserve">Timing device </w:t>
      </w:r>
      <w:r w:rsidRPr="004A5A97">
        <w:rPr>
          <w:rFonts w:cs="Arial"/>
        </w:rPr>
        <w:t>–</w:t>
      </w:r>
      <w:r w:rsidRPr="004A5A97">
        <w:t xml:space="preserve"> capable of measuring time to the nearest 0.1 s.</w:t>
      </w:r>
    </w:p>
    <w:p w14:paraId="26FE2F01" w14:textId="77777777" w:rsidR="004A5A97" w:rsidRPr="004A5A97" w:rsidRDefault="004A5A97" w:rsidP="00095006">
      <w:pPr>
        <w:pStyle w:val="NumberedList"/>
      </w:pPr>
      <w:r w:rsidRPr="004A5A97">
        <w:t>Spanner or ratchet socket – of suitable size to turn the nuts in the bolt assembly.</w:t>
      </w:r>
    </w:p>
    <w:p w14:paraId="005E0738" w14:textId="5C0F0B17" w:rsidR="004A5A97" w:rsidRPr="004A5A97" w:rsidRDefault="004A5A97" w:rsidP="000800AC">
      <w:pPr>
        <w:pStyle w:val="Caption"/>
        <w:spacing w:before="360"/>
      </w:pPr>
      <w:bookmarkStart w:id="15" w:name="_Ref66287788"/>
      <w:r w:rsidRPr="004A5A97">
        <w:t>Figure </w:t>
      </w:r>
      <w:fldSimple w:instr=" Styleref 1 \s ">
        <w:r w:rsidR="000822B3">
          <w:rPr>
            <w:noProof/>
          </w:rPr>
          <w:t>3</w:t>
        </w:r>
      </w:fldSimple>
      <w:r w:rsidRPr="004A5A97">
        <w:t>.</w:t>
      </w:r>
      <w:fldSimple w:instr=" SEQ Figure \* ARABIC \s 1 ">
        <w:r w:rsidR="000822B3">
          <w:rPr>
            <w:noProof/>
          </w:rPr>
          <w:t>1</w:t>
        </w:r>
      </w:fldSimple>
      <w:bookmarkEnd w:id="15"/>
      <w:r w:rsidRPr="004A5A97">
        <w:t xml:space="preserve">: </w:t>
      </w:r>
      <w:r w:rsidRPr="004A5A97">
        <w:tab/>
      </w:r>
      <w:r w:rsidRPr="000800AC">
        <w:t>Schematic</w:t>
      </w:r>
      <w:r w:rsidRPr="004A5A97">
        <w:t xml:space="preserve"> of the bolt assembly and overall test setup</w:t>
      </w:r>
    </w:p>
    <w:p w14:paraId="04C631AD" w14:textId="52A7F220" w:rsidR="0008325A" w:rsidRDefault="0008325A" w:rsidP="000800AC">
      <w:pPr>
        <w:pStyle w:val="Picture"/>
      </w:pPr>
      <w:r w:rsidRPr="000800AC">
        <w:drawing>
          <wp:inline distT="0" distB="0" distL="0" distR="0" wp14:anchorId="32161A98" wp14:editId="285F34EB">
            <wp:extent cx="5193853" cy="2933700"/>
            <wp:effectExtent l="0" t="0" r="698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2903" b="8783"/>
                    <a:stretch/>
                  </pic:blipFill>
                  <pic:spPr bwMode="auto">
                    <a:xfrm>
                      <a:off x="0" y="0"/>
                      <a:ext cx="5204254" cy="2939575"/>
                    </a:xfrm>
                    <a:prstGeom prst="rect">
                      <a:avLst/>
                    </a:prstGeom>
                    <a:ln>
                      <a:noFill/>
                    </a:ln>
                    <a:extLst>
                      <a:ext uri="{53640926-AAD7-44D8-BBD7-CCE9431645EC}">
                        <a14:shadowObscured xmlns:a14="http://schemas.microsoft.com/office/drawing/2010/main"/>
                      </a:ext>
                    </a:extLst>
                  </pic:spPr>
                </pic:pic>
              </a:graphicData>
            </a:graphic>
          </wp:inline>
        </w:drawing>
      </w:r>
    </w:p>
    <w:p w14:paraId="5C118C45" w14:textId="215969D1" w:rsidR="00445C16" w:rsidRPr="004A5A97" w:rsidRDefault="00445C16" w:rsidP="00445C16">
      <w:pPr>
        <w:pStyle w:val="Caption"/>
        <w:keepNext/>
      </w:pPr>
      <w:bookmarkStart w:id="16" w:name="_Ref75534309"/>
      <w:bookmarkStart w:id="17" w:name="_Ref75534303"/>
      <w:r w:rsidRPr="004A5A97">
        <w:t>Figure </w:t>
      </w:r>
      <w:fldSimple w:instr=" Styleref 1 \s ">
        <w:r w:rsidR="000822B3">
          <w:rPr>
            <w:noProof/>
          </w:rPr>
          <w:t>3</w:t>
        </w:r>
      </w:fldSimple>
      <w:r w:rsidRPr="004A5A97">
        <w:t>.</w:t>
      </w:r>
      <w:fldSimple w:instr=" SEQ Figure \* ARABIC \s 1 ">
        <w:r w:rsidR="000822B3">
          <w:rPr>
            <w:noProof/>
          </w:rPr>
          <w:t>2</w:t>
        </w:r>
      </w:fldSimple>
      <w:bookmarkEnd w:id="16"/>
      <w:r w:rsidRPr="004A5A97">
        <w:t xml:space="preserve">: </w:t>
      </w:r>
      <w:r w:rsidRPr="004A5A97">
        <w:tab/>
      </w:r>
      <w:r>
        <w:t xml:space="preserve">Photograph of a suitable </w:t>
      </w:r>
      <w:r w:rsidR="00EC0E4D">
        <w:t>bolt assembly and sample cup</w:t>
      </w:r>
      <w:bookmarkEnd w:id="17"/>
    </w:p>
    <w:p w14:paraId="32479841" w14:textId="2DD02DE0" w:rsidR="004A5A97" w:rsidRPr="004A5A97" w:rsidRDefault="00717A30" w:rsidP="009C4F44">
      <w:pPr>
        <w:pStyle w:val="Picture"/>
      </w:pPr>
      <w:r>
        <w:drawing>
          <wp:inline distT="0" distB="0" distL="0" distR="0" wp14:anchorId="267CB023" wp14:editId="0917AC0C">
            <wp:extent cx="5333322" cy="2524125"/>
            <wp:effectExtent l="0" t="0" r="1270" b="0"/>
            <wp:docPr id="6" name="Picture 6" descr="A picture containing cup,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up, indoor&#10;&#10;Description automatically generated"/>
                    <pic:cNvPicPr/>
                  </pic:nvPicPr>
                  <pic:blipFill rotWithShape="1">
                    <a:blip r:embed="rId14" cstate="print">
                      <a:extLst>
                        <a:ext uri="{28A0092B-C50C-407E-A947-70E740481C1C}">
                          <a14:useLocalDpi xmlns:a14="http://schemas.microsoft.com/office/drawing/2010/main" val="0"/>
                        </a:ext>
                      </a:extLst>
                    </a:blip>
                    <a:srcRect t="7746" b="8131"/>
                    <a:stretch/>
                  </pic:blipFill>
                  <pic:spPr bwMode="auto">
                    <a:xfrm>
                      <a:off x="0" y="0"/>
                      <a:ext cx="5354512" cy="2534154"/>
                    </a:xfrm>
                    <a:prstGeom prst="rect">
                      <a:avLst/>
                    </a:prstGeom>
                    <a:ln>
                      <a:noFill/>
                    </a:ln>
                    <a:extLst>
                      <a:ext uri="{53640926-AAD7-44D8-BBD7-CCE9431645EC}">
                        <a14:shadowObscured xmlns:a14="http://schemas.microsoft.com/office/drawing/2010/main"/>
                      </a:ext>
                    </a:extLst>
                  </pic:spPr>
                </pic:pic>
              </a:graphicData>
            </a:graphic>
          </wp:inline>
        </w:drawing>
      </w:r>
    </w:p>
    <w:p w14:paraId="7FA8D632" w14:textId="77777777" w:rsidR="004A5A97" w:rsidRPr="004A5A97" w:rsidRDefault="004A5A97" w:rsidP="00095006">
      <w:pPr>
        <w:pStyle w:val="Heading1"/>
      </w:pPr>
      <w:bookmarkStart w:id="18" w:name="_Toc73453232"/>
      <w:bookmarkStart w:id="19" w:name="_Toc93936373"/>
      <w:r w:rsidRPr="004A5A97">
        <w:lastRenderedPageBreak/>
        <w:t>Procedure</w:t>
      </w:r>
      <w:bookmarkEnd w:id="18"/>
      <w:bookmarkEnd w:id="19"/>
    </w:p>
    <w:p w14:paraId="0B2E2990" w14:textId="77777777" w:rsidR="004A5A97" w:rsidRPr="004A5A97" w:rsidRDefault="004A5A97" w:rsidP="00095006">
      <w:pPr>
        <w:pStyle w:val="Heading2"/>
      </w:pPr>
      <w:bookmarkStart w:id="20" w:name="_Toc73453233"/>
      <w:bookmarkStart w:id="21" w:name="_Toc93936374"/>
      <w:bookmarkStart w:id="22" w:name="_Toc419709965"/>
      <w:bookmarkStart w:id="23" w:name="_Toc419710744"/>
      <w:r w:rsidRPr="004A5A97">
        <w:t>Sample Preparation</w:t>
      </w:r>
      <w:bookmarkEnd w:id="20"/>
      <w:bookmarkEnd w:id="21"/>
    </w:p>
    <w:p w14:paraId="04FD3449" w14:textId="19D01604" w:rsidR="004A5A97" w:rsidRPr="004A5A97" w:rsidRDefault="0079773D" w:rsidP="009877FE">
      <w:pPr>
        <w:pStyle w:val="Paragraph"/>
      </w:pPr>
      <w:r>
        <w:t>Binder s</w:t>
      </w:r>
      <w:r w:rsidR="004A5A97" w:rsidRPr="004A5A97">
        <w:t xml:space="preserve">amples shall be provided </w:t>
      </w:r>
      <w:r w:rsidR="005B67AB">
        <w:t xml:space="preserve">for testing in </w:t>
      </w:r>
      <w:r w:rsidR="004A5A97" w:rsidRPr="004A5A97">
        <w:t>accordance with AGPT/T101</w:t>
      </w:r>
      <w:r w:rsidR="00FC1BD6">
        <w:t xml:space="preserve">. </w:t>
      </w:r>
      <w:r w:rsidR="00C35DE1">
        <w:t xml:space="preserve">Samples shall be </w:t>
      </w:r>
      <w:r w:rsidR="00D63BDF">
        <w:t xml:space="preserve">prepared for testing using </w:t>
      </w:r>
      <w:r w:rsidR="004A5A97" w:rsidRPr="004A5A97">
        <w:t>AGPT/T102.</w:t>
      </w:r>
    </w:p>
    <w:p w14:paraId="00CB8620" w14:textId="77777777" w:rsidR="004A5A97" w:rsidRPr="004A5A97" w:rsidRDefault="004A5A97" w:rsidP="00095006">
      <w:pPr>
        <w:pStyle w:val="Heading2"/>
      </w:pPr>
      <w:bookmarkStart w:id="24" w:name="_Ref68625434"/>
      <w:bookmarkStart w:id="25" w:name="_Toc73453234"/>
      <w:bookmarkStart w:id="26" w:name="_Toc93936375"/>
      <w:r w:rsidRPr="004A5A97">
        <w:t>Measurement</w:t>
      </w:r>
      <w:bookmarkEnd w:id="24"/>
      <w:bookmarkEnd w:id="25"/>
      <w:bookmarkEnd w:id="26"/>
    </w:p>
    <w:p w14:paraId="1B3B9282" w14:textId="631DC5FE" w:rsidR="00985036" w:rsidRDefault="004A5A97" w:rsidP="00095006">
      <w:pPr>
        <w:pStyle w:val="NumberedList"/>
        <w:numPr>
          <w:ilvl w:val="0"/>
          <w:numId w:val="41"/>
        </w:numPr>
        <w:ind w:left="567" w:hanging="567"/>
      </w:pPr>
      <w:bookmarkStart w:id="27" w:name="_Ref68875291"/>
      <w:r w:rsidRPr="004A5A97">
        <w:t>Place the bolt assembly on the sample cup so that the three radial pins of the spider are in contact with the uppermost edge of the sample cup (see right</w:t>
      </w:r>
      <w:r w:rsidRPr="004A5A97">
        <w:noBreakHyphen/>
        <w:t xml:space="preserve">hand side illustration in </w:t>
      </w:r>
      <w:r w:rsidRPr="004A5A97">
        <w:fldChar w:fldCharType="begin"/>
      </w:r>
      <w:r w:rsidRPr="004A5A97">
        <w:instrText xml:space="preserve"> REF _Ref66287788 \h  \* MERGEFORMAT </w:instrText>
      </w:r>
      <w:r w:rsidRPr="004A5A97">
        <w:fldChar w:fldCharType="separate"/>
      </w:r>
      <w:r w:rsidR="000822B3" w:rsidRPr="004A5A97">
        <w:t>Figure </w:t>
      </w:r>
      <w:r w:rsidR="000822B3">
        <w:t>3</w:t>
      </w:r>
      <w:r w:rsidR="000822B3" w:rsidRPr="004A5A97">
        <w:t>.</w:t>
      </w:r>
      <w:r w:rsidR="000822B3">
        <w:t>1</w:t>
      </w:r>
      <w:r w:rsidRPr="004A5A97">
        <w:fldChar w:fldCharType="end"/>
      </w:r>
      <w:r w:rsidRPr="004A5A97">
        <w:t>). Include the pointer in the bolt assembly, if used. Position the bolt assembly so that the centre of the head of the bolt is visually located at the radial centre of the sample cup.</w:t>
      </w:r>
    </w:p>
    <w:p w14:paraId="1AE5368B" w14:textId="3AD512B6" w:rsidR="004A5A97" w:rsidRPr="004A5A97" w:rsidRDefault="004A5A97" w:rsidP="00095006">
      <w:pPr>
        <w:pStyle w:val="NumberedList"/>
        <w:numPr>
          <w:ilvl w:val="0"/>
          <w:numId w:val="41"/>
        </w:numPr>
        <w:ind w:left="567" w:hanging="567"/>
      </w:pPr>
      <w:r w:rsidRPr="004A5A97">
        <w:t>Adjust the vertical position of the bolt assembly so that the upper surface of the bolt head is positioned 8 ± 2 mm below the uppermost edge of the sample cup by rotating the spider along the threaded shank of the bolt.</w:t>
      </w:r>
    </w:p>
    <w:bookmarkEnd w:id="27"/>
    <w:p w14:paraId="666A3FD2" w14:textId="77777777" w:rsidR="004A5A97" w:rsidRPr="004A5A97" w:rsidRDefault="004A5A97" w:rsidP="00095006">
      <w:pPr>
        <w:pStyle w:val="NumberedList"/>
      </w:pPr>
      <w:r w:rsidRPr="004A5A97">
        <w:t>Preheat the bolt/sample cup assembly in an oven at 180 °C ensuring that the position of the bolt assembly does not change during heating.</w:t>
      </w:r>
    </w:p>
    <w:p w14:paraId="151F5204" w14:textId="77777777" w:rsidR="004A5A97" w:rsidRPr="004A5A97" w:rsidRDefault="004A5A97" w:rsidP="00095006">
      <w:pPr>
        <w:pStyle w:val="NumberedList"/>
      </w:pPr>
      <w:bookmarkStart w:id="28" w:name="_Ref68850420"/>
      <w:r w:rsidRPr="004A5A97">
        <w:t>Remove the bolt/sample cup assembly from the oven. Pour the binder into the sample cup, until it begins to form a meniscus on the top surface of the bolt head.</w:t>
      </w:r>
      <w:bookmarkEnd w:id="28"/>
    </w:p>
    <w:p w14:paraId="6D9A22D7" w14:textId="77777777" w:rsidR="004A5A97" w:rsidRPr="004A5A97" w:rsidRDefault="004A5A97" w:rsidP="00095006">
      <w:pPr>
        <w:pStyle w:val="NumberedList"/>
      </w:pPr>
      <w:r w:rsidRPr="004A5A97">
        <w:t>Allow the bolt/sample cup assembly to cool for one hour by leaving it to stand at room temperature.</w:t>
      </w:r>
    </w:p>
    <w:p w14:paraId="4D378592" w14:textId="7C864225" w:rsidR="004A5A97" w:rsidRPr="004A5A97" w:rsidRDefault="004A5A97" w:rsidP="00095006">
      <w:pPr>
        <w:pStyle w:val="NumberedList"/>
      </w:pPr>
      <w:r w:rsidRPr="004A5A97">
        <w:t>Place the bolt/sample cup assembly into the 25 °C water bath and allow it to equilibrate for one hour.</w:t>
      </w:r>
      <w:r w:rsidR="00DA0118">
        <w:t xml:space="preserve"> Record the </w:t>
      </w:r>
      <w:r w:rsidR="00EB42B8">
        <w:t>temperature of the water bath</w:t>
      </w:r>
      <w:r w:rsidR="00540879">
        <w:t xml:space="preserve"> and ensure </w:t>
      </w:r>
      <w:r w:rsidR="007B6523">
        <w:t xml:space="preserve">it </w:t>
      </w:r>
      <w:r w:rsidR="004931D0">
        <w:t>is</w:t>
      </w:r>
      <w:r w:rsidR="00540879">
        <w:t xml:space="preserve"> </w:t>
      </w:r>
      <w:r w:rsidR="000A2DBF">
        <w:t xml:space="preserve">in the range of </w:t>
      </w:r>
      <w:r w:rsidR="00540879" w:rsidRPr="004A5A97">
        <w:t>25</w:t>
      </w:r>
      <w:r w:rsidR="000A2DBF">
        <w:t>.0</w:t>
      </w:r>
      <w:r w:rsidR="00540879" w:rsidRPr="004A5A97">
        <w:t> ± 0.5 °C</w:t>
      </w:r>
      <w:r w:rsidR="004931D0">
        <w:t>.</w:t>
      </w:r>
    </w:p>
    <w:p w14:paraId="660C086E" w14:textId="77777777" w:rsidR="004A5A97" w:rsidRPr="004A5A97" w:rsidRDefault="004A5A97" w:rsidP="00095006">
      <w:pPr>
        <w:pStyle w:val="NumberedList"/>
      </w:pPr>
      <w:bookmarkStart w:id="29" w:name="_Ref68679140"/>
      <w:r w:rsidRPr="004A5A97">
        <w:t>Remove the bolt/sample cup assembly from the water bath and, without turning the bolt, adjust the spider to a suitable height so that it does not come in contact with the sample cup when the bolt assembly is rotated.</w:t>
      </w:r>
    </w:p>
    <w:p w14:paraId="76AC4E5B" w14:textId="77777777" w:rsidR="004A5A97" w:rsidRPr="004A5A97" w:rsidRDefault="004A5A97" w:rsidP="00095006">
      <w:pPr>
        <w:pStyle w:val="NumberedList"/>
      </w:pPr>
      <w:r w:rsidRPr="004A5A97">
        <w:t xml:space="preserve">Immediately after the height of the spider has been adjusted, place </w:t>
      </w:r>
      <w:bookmarkStart w:id="30" w:name="_Ref68686710"/>
      <w:bookmarkEnd w:id="29"/>
      <w:r w:rsidRPr="004A5A97">
        <w:t>the bolt/sample cup assembly in the sample</w:t>
      </w:r>
      <w:r w:rsidRPr="004A5A97">
        <w:noBreakHyphen/>
        <w:t>cup clamp so that the mark on one of the radial pins of the spider, or the pointer (if used), is pointing to either the 0° position or the 180° position. Secure the bolt/sample cup assembly in the sample</w:t>
      </w:r>
      <w:r w:rsidRPr="004A5A97">
        <w:noBreakHyphen/>
        <w:t>cup clamp.</w:t>
      </w:r>
    </w:p>
    <w:bookmarkEnd w:id="30"/>
    <w:p w14:paraId="4B46F690" w14:textId="7FC9AD90" w:rsidR="004A5A97" w:rsidRPr="0038192A" w:rsidRDefault="004A5A97" w:rsidP="00095006">
      <w:pPr>
        <w:pStyle w:val="NumberedList"/>
        <w:numPr>
          <w:ilvl w:val="0"/>
          <w:numId w:val="0"/>
        </w:numPr>
        <w:ind w:left="567"/>
        <w:rPr>
          <w:i/>
          <w:iCs/>
        </w:rPr>
      </w:pPr>
      <w:r w:rsidRPr="002B6EB0">
        <w:rPr>
          <w:b/>
          <w:bCs/>
        </w:rPr>
        <w:t>Note 2</w:t>
      </w:r>
      <w:r w:rsidRPr="002B6EB0">
        <w:t xml:space="preserve">: </w:t>
      </w:r>
      <w:r w:rsidRPr="00E30120">
        <w:t>The test should be conducted in an air</w:t>
      </w:r>
      <w:r w:rsidRPr="00E30120">
        <w:noBreakHyphen/>
        <w:t>conditioned laboratory at 25 ± 3 °C.</w:t>
      </w:r>
    </w:p>
    <w:p w14:paraId="7C6DD5BD" w14:textId="77777777" w:rsidR="004A5A97" w:rsidRPr="004A5A97" w:rsidRDefault="004A5A97" w:rsidP="00095006">
      <w:pPr>
        <w:pStyle w:val="NumberedList"/>
      </w:pPr>
      <w:bookmarkStart w:id="31" w:name="_Ref68625441"/>
      <w:r w:rsidRPr="004A5A97">
        <w:t>Using the spanner or ratchet socket, turn the metal nuts using a steady motion so that the bolt assembly is rotated through an angle of 180° in 10 s.</w:t>
      </w:r>
      <w:bookmarkEnd w:id="31"/>
      <w:r w:rsidRPr="004A5A97">
        <w:t xml:space="preserve"> If the radial pin of the spider (or optional pointer) is initially pointing to the 0° position, rotate the bolt assembly from the 0° position to the 180° position in 10 s. If the radial pin of the spider (or optional pointer) is initially pointing to the 180° position, rotate the bolt assembly from the 180° position to the 0° position in 10 s. The shank of the bolt should stay vertical when the bolt assembly is rotated.</w:t>
      </w:r>
    </w:p>
    <w:p w14:paraId="500FD890" w14:textId="77146A4A" w:rsidR="00C01D24" w:rsidRPr="00CB6243" w:rsidRDefault="00C01D24" w:rsidP="00095006">
      <w:pPr>
        <w:pStyle w:val="NumberedList"/>
        <w:numPr>
          <w:ilvl w:val="0"/>
          <w:numId w:val="0"/>
        </w:numPr>
        <w:ind w:left="567"/>
      </w:pPr>
      <w:r w:rsidRPr="002B6EB0">
        <w:rPr>
          <w:b/>
          <w:bCs/>
        </w:rPr>
        <w:t xml:space="preserve">Note 3: </w:t>
      </w:r>
      <w:r w:rsidR="001C121E" w:rsidRPr="002B6EB0">
        <w:t xml:space="preserve">It </w:t>
      </w:r>
      <w:r w:rsidR="001C121E" w:rsidRPr="00E30120">
        <w:t>is recommended that t</w:t>
      </w:r>
      <w:r w:rsidRPr="00E30120">
        <w:t>he time between removing the sample from the water b</w:t>
      </w:r>
      <w:r w:rsidR="00583697" w:rsidRPr="00E30120">
        <w:t>ath and turning the metal nuts be less than 1 minute.</w:t>
      </w:r>
    </w:p>
    <w:p w14:paraId="1CADB54A" w14:textId="54C132DC" w:rsidR="004A5A97" w:rsidRPr="00095006" w:rsidRDefault="004A5A97" w:rsidP="00095006">
      <w:pPr>
        <w:pStyle w:val="NumberedList"/>
        <w:numPr>
          <w:ilvl w:val="0"/>
          <w:numId w:val="0"/>
        </w:numPr>
        <w:ind w:left="567"/>
        <w:rPr>
          <w:i/>
          <w:iCs/>
        </w:rPr>
      </w:pPr>
      <w:r w:rsidRPr="002B6EB0">
        <w:rPr>
          <w:b/>
          <w:bCs/>
        </w:rPr>
        <w:t xml:space="preserve">Note </w:t>
      </w:r>
      <w:r w:rsidR="006E3232" w:rsidRPr="002B6EB0">
        <w:rPr>
          <w:b/>
          <w:bCs/>
        </w:rPr>
        <w:t>4</w:t>
      </w:r>
      <w:r w:rsidRPr="002B6EB0">
        <w:t>: The</w:t>
      </w:r>
      <w:r w:rsidRPr="00E30120">
        <w:t xml:space="preserve"> rate at which the torque is applied to the sample is critical for reproducible results.</w:t>
      </w:r>
    </w:p>
    <w:p w14:paraId="4F1094A6" w14:textId="45DC1D94" w:rsidR="004A5A97" w:rsidRPr="00095006" w:rsidRDefault="004A5A97" w:rsidP="00095006">
      <w:pPr>
        <w:pStyle w:val="NumberedList"/>
        <w:numPr>
          <w:ilvl w:val="0"/>
          <w:numId w:val="0"/>
        </w:numPr>
        <w:ind w:left="567"/>
        <w:rPr>
          <w:i/>
          <w:iCs/>
        </w:rPr>
      </w:pPr>
      <w:r w:rsidRPr="002B6EB0">
        <w:rPr>
          <w:b/>
          <w:bCs/>
        </w:rPr>
        <w:t xml:space="preserve">Note </w:t>
      </w:r>
      <w:r w:rsidR="006E3232" w:rsidRPr="002B6EB0">
        <w:rPr>
          <w:b/>
          <w:bCs/>
        </w:rPr>
        <w:t>5</w:t>
      </w:r>
      <w:r w:rsidRPr="002B6EB0">
        <w:t xml:space="preserve">: </w:t>
      </w:r>
      <w:r w:rsidRPr="00E30120">
        <w:t>The position of the shank of the bolt can be controlled during rotation by ensuring that the three pins of the spider remain horizontal during rotation. A purpose</w:t>
      </w:r>
      <w:r w:rsidRPr="00E30120">
        <w:noBreakHyphen/>
        <w:t>built jig may also be used to ensure the shank of the bolt remains vertical during rotation</w:t>
      </w:r>
      <w:r w:rsidRPr="00095006">
        <w:rPr>
          <w:i/>
          <w:iCs/>
        </w:rPr>
        <w:t>.</w:t>
      </w:r>
    </w:p>
    <w:p w14:paraId="4A238A0F" w14:textId="5CB63422" w:rsidR="004A5A97" w:rsidRPr="004A5A97" w:rsidRDefault="004A5A97" w:rsidP="00095006">
      <w:pPr>
        <w:pStyle w:val="NumberedList"/>
      </w:pPr>
      <w:bookmarkStart w:id="32" w:name="_Ref68686733"/>
      <w:r w:rsidRPr="004A5A97">
        <w:t xml:space="preserve">Release the bolt assembly </w:t>
      </w:r>
      <w:r w:rsidR="00920C0B">
        <w:t>immediately after</w:t>
      </w:r>
      <w:r w:rsidRPr="004A5A97">
        <w:t xml:space="preserve"> the bolt assembly has been rotated through an angle of 180° and commence timing.</w:t>
      </w:r>
    </w:p>
    <w:bookmarkEnd w:id="32"/>
    <w:p w14:paraId="50742E8D" w14:textId="26E72A35" w:rsidR="004A5A97" w:rsidRPr="00095006" w:rsidRDefault="004A5A97" w:rsidP="00095006">
      <w:pPr>
        <w:pStyle w:val="NumberedList"/>
        <w:numPr>
          <w:ilvl w:val="0"/>
          <w:numId w:val="0"/>
        </w:numPr>
        <w:ind w:left="567"/>
        <w:rPr>
          <w:i/>
          <w:iCs/>
        </w:rPr>
      </w:pPr>
      <w:r w:rsidRPr="002B6EB0">
        <w:rPr>
          <w:b/>
          <w:bCs/>
        </w:rPr>
        <w:t xml:space="preserve">Note </w:t>
      </w:r>
      <w:r w:rsidR="006E3232" w:rsidRPr="002B6EB0">
        <w:rPr>
          <w:b/>
          <w:bCs/>
        </w:rPr>
        <w:t>6</w:t>
      </w:r>
      <w:r w:rsidRPr="002B6EB0">
        <w:t xml:space="preserve">: </w:t>
      </w:r>
      <w:r w:rsidRPr="00E30120">
        <w:t>The metal spider shall not come into contact with the rim of the sample cup at any time during the recovery phase.</w:t>
      </w:r>
    </w:p>
    <w:p w14:paraId="142AAD8B" w14:textId="77777777" w:rsidR="004A5A97" w:rsidRPr="004A5A97" w:rsidRDefault="004A5A97" w:rsidP="00095006">
      <w:pPr>
        <w:pStyle w:val="NumberedList"/>
      </w:pPr>
      <w:bookmarkStart w:id="33" w:name="_Ref68875303"/>
      <w:bookmarkStart w:id="34" w:name="_Ref75859428"/>
      <w:r w:rsidRPr="004A5A97">
        <w:lastRenderedPageBreak/>
        <w:t>Record the angle (A, in degrees (°)) indicated by the mark on one of the radial pins of the spider, or the pointer (if used), 30 s after releasing the bolt assembly</w:t>
      </w:r>
      <w:bookmarkEnd w:id="33"/>
      <w:r w:rsidRPr="004A5A97">
        <w:t>.</w:t>
      </w:r>
      <w:bookmarkEnd w:id="34"/>
    </w:p>
    <w:p w14:paraId="44506A90" w14:textId="049D1783" w:rsidR="004A5A97" w:rsidRPr="004A5A97" w:rsidRDefault="004A5A97" w:rsidP="00095006">
      <w:pPr>
        <w:pStyle w:val="NumberedList"/>
      </w:pPr>
      <w:r w:rsidRPr="004A5A97">
        <w:t xml:space="preserve">Repeat the procedure described in Clauses </w:t>
      </w:r>
      <w:r w:rsidRPr="004A5A97">
        <w:fldChar w:fldCharType="begin"/>
      </w:r>
      <w:r w:rsidRPr="004A5A97">
        <w:instrText xml:space="preserve"> REF _Ref68625434 \n \h </w:instrText>
      </w:r>
      <w:r w:rsidRPr="004A5A97">
        <w:fldChar w:fldCharType="separate"/>
      </w:r>
      <w:r w:rsidR="000822B3">
        <w:t>4.2</w:t>
      </w:r>
      <w:r w:rsidRPr="004A5A97">
        <w:fldChar w:fldCharType="end"/>
      </w:r>
      <w:r w:rsidRPr="004A5A97">
        <w:t xml:space="preserve"> </w:t>
      </w:r>
      <w:r w:rsidRPr="004A5A97">
        <w:fldChar w:fldCharType="begin"/>
      </w:r>
      <w:r w:rsidRPr="004A5A97">
        <w:instrText xml:space="preserve"> REF _Ref68875291 \n \h </w:instrText>
      </w:r>
      <w:r w:rsidRPr="004A5A97">
        <w:fldChar w:fldCharType="separate"/>
      </w:r>
      <w:r w:rsidR="000822B3">
        <w:t>(a)</w:t>
      </w:r>
      <w:r w:rsidRPr="004A5A97">
        <w:fldChar w:fldCharType="end"/>
      </w:r>
      <w:r w:rsidRPr="004A5A97">
        <w:t xml:space="preserve"> to </w:t>
      </w:r>
      <w:r w:rsidR="007F0056">
        <w:fldChar w:fldCharType="begin"/>
      </w:r>
      <w:r w:rsidR="007F0056">
        <w:instrText xml:space="preserve"> REF _Ref75859428 \w \h </w:instrText>
      </w:r>
      <w:r w:rsidR="007F0056">
        <w:fldChar w:fldCharType="separate"/>
      </w:r>
      <w:r w:rsidR="000822B3">
        <w:t>(k)</w:t>
      </w:r>
      <w:r w:rsidR="007F0056">
        <w:fldChar w:fldCharType="end"/>
      </w:r>
      <w:r w:rsidRPr="004A5A97">
        <w:t xml:space="preserve"> on a duplicate sample.</w:t>
      </w:r>
    </w:p>
    <w:p w14:paraId="5C14F193" w14:textId="77777777" w:rsidR="004A5A97" w:rsidRPr="004A5A97" w:rsidRDefault="004A5A97" w:rsidP="00095006">
      <w:pPr>
        <w:pStyle w:val="Heading1"/>
      </w:pPr>
      <w:bookmarkStart w:id="35" w:name="_Toc73453235"/>
      <w:bookmarkStart w:id="36" w:name="_Toc93936376"/>
      <w:bookmarkEnd w:id="22"/>
      <w:bookmarkEnd w:id="23"/>
      <w:r w:rsidRPr="004A5A97">
        <w:t>Calculation</w:t>
      </w:r>
      <w:bookmarkEnd w:id="35"/>
      <w:bookmarkEnd w:id="36"/>
    </w:p>
    <w:p w14:paraId="2A847762" w14:textId="7C8B1043" w:rsidR="004A5A97" w:rsidRPr="004A5A97" w:rsidRDefault="004A5A97" w:rsidP="00095006">
      <w:pPr>
        <w:pStyle w:val="NumberedList"/>
        <w:numPr>
          <w:ilvl w:val="0"/>
          <w:numId w:val="42"/>
        </w:numPr>
        <w:ind w:left="567" w:hanging="567"/>
      </w:pPr>
      <w:bookmarkStart w:id="37" w:name="_Toc419709966"/>
      <w:bookmarkStart w:id="38" w:name="_Toc419710745"/>
      <w:r w:rsidRPr="004A5A97">
        <w:t>If the test was conducted by rotating the bolt assembly from the 0° position to the 180° position, calculate the recovered angle (R, in degrees (°)) for each of the duplicate samples using Equation </w:t>
      </w:r>
      <w:r w:rsidRPr="004A5A97">
        <w:fldChar w:fldCharType="begin"/>
      </w:r>
      <w:r w:rsidRPr="004A5A97">
        <w:instrText xml:space="preserve"> REF _Ref68600238 \h </w:instrText>
      </w:r>
      <w:r w:rsidRPr="004A5A97">
        <w:fldChar w:fldCharType="separate"/>
      </w:r>
      <w:r w:rsidR="000822B3">
        <w:rPr>
          <w:noProof/>
        </w:rPr>
        <w:t>1</w:t>
      </w:r>
      <w:r w:rsidRPr="004A5A97">
        <w:fldChar w:fldCharType="end"/>
      </w:r>
      <w:r w:rsidRPr="004A5A97">
        <w:t>:</w:t>
      </w:r>
    </w:p>
    <w:tbl>
      <w:tblPr>
        <w:tblStyle w:val="TableGrid10"/>
        <w:tblW w:w="4485"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03"/>
        <w:gridCol w:w="467"/>
        <w:gridCol w:w="6651"/>
        <w:gridCol w:w="425"/>
      </w:tblGrid>
      <w:tr w:rsidR="00095006" w:rsidRPr="004A5A97" w14:paraId="27CB7A9B" w14:textId="77777777" w:rsidTr="00FD0C26">
        <w:trPr>
          <w:cantSplit/>
        </w:trPr>
        <w:tc>
          <w:tcPr>
            <w:tcW w:w="4754" w:type="pct"/>
            <w:gridSpan w:val="3"/>
          </w:tcPr>
          <w:p w14:paraId="785C0B8C" w14:textId="77777777" w:rsidR="00095006" w:rsidRPr="004A5A97" w:rsidRDefault="00095006" w:rsidP="00095006">
            <w:pPr>
              <w:pStyle w:val="Equationcentered"/>
            </w:pPr>
            <m:oMathPara>
              <m:oMath>
                <m:r>
                  <m:rPr>
                    <m:sty m:val="p"/>
                  </m:rPr>
                  <w:rPr>
                    <w:rFonts w:ascii="Cambria Math" w:hAnsi="Cambria Math"/>
                    <w:sz w:val="22"/>
                    <w:szCs w:val="20"/>
                  </w:rPr>
                  <m:t>R = 180-A</m:t>
                </m:r>
              </m:oMath>
            </m:oMathPara>
          </w:p>
        </w:tc>
        <w:tc>
          <w:tcPr>
            <w:tcW w:w="246" w:type="pct"/>
          </w:tcPr>
          <w:p w14:paraId="7E33E455" w14:textId="32F863AA" w:rsidR="00095006" w:rsidRPr="004A5A97" w:rsidRDefault="000D08EF" w:rsidP="00095006">
            <w:pPr>
              <w:pStyle w:val="Equationright"/>
            </w:pPr>
            <w:fldSimple w:instr=" SEQ Equation \* ARABIC ">
              <w:bookmarkStart w:id="39" w:name="_Ref68600238"/>
              <w:r w:rsidR="000822B3">
                <w:rPr>
                  <w:noProof/>
                </w:rPr>
                <w:t>1</w:t>
              </w:r>
              <w:bookmarkEnd w:id="39"/>
            </w:fldSimple>
          </w:p>
        </w:tc>
      </w:tr>
      <w:tr w:rsidR="004A5A97" w:rsidRPr="004A5A97" w14:paraId="536D20E2" w14:textId="77777777" w:rsidTr="00FD0C26">
        <w:tc>
          <w:tcPr>
            <w:tcW w:w="638" w:type="pct"/>
          </w:tcPr>
          <w:p w14:paraId="442B4B2C" w14:textId="77777777" w:rsidR="004A5A97" w:rsidRPr="004A5A97" w:rsidRDefault="004A5A97" w:rsidP="00095006">
            <w:pPr>
              <w:pStyle w:val="Equationleft"/>
            </w:pPr>
            <w:r w:rsidRPr="004A5A97">
              <w:t>where</w:t>
            </w:r>
          </w:p>
        </w:tc>
        <w:tc>
          <w:tcPr>
            <w:tcW w:w="270" w:type="pct"/>
          </w:tcPr>
          <w:p w14:paraId="4BEFC009" w14:textId="77777777" w:rsidR="004A5A97" w:rsidRPr="004A5A97" w:rsidRDefault="004A5A97" w:rsidP="00095006">
            <w:pPr>
              <w:spacing w:before="120" w:after="120"/>
              <w:jc w:val="center"/>
              <w:rPr>
                <w:sz w:val="20"/>
                <w:szCs w:val="18"/>
              </w:rPr>
            </w:pPr>
          </w:p>
        </w:tc>
        <w:tc>
          <w:tcPr>
            <w:tcW w:w="3846" w:type="pct"/>
          </w:tcPr>
          <w:p w14:paraId="47A6E612" w14:textId="77777777" w:rsidR="004A5A97" w:rsidRPr="004A5A97" w:rsidRDefault="004A5A97" w:rsidP="00095006">
            <w:pPr>
              <w:spacing w:before="120" w:after="120"/>
              <w:rPr>
                <w:sz w:val="20"/>
                <w:szCs w:val="18"/>
              </w:rPr>
            </w:pPr>
          </w:p>
        </w:tc>
        <w:tc>
          <w:tcPr>
            <w:tcW w:w="246" w:type="pct"/>
          </w:tcPr>
          <w:p w14:paraId="68D52158" w14:textId="77777777" w:rsidR="004A5A97" w:rsidRPr="004A5A97" w:rsidRDefault="004A5A97" w:rsidP="00095006">
            <w:pPr>
              <w:spacing w:before="120" w:after="120"/>
              <w:jc w:val="center"/>
              <w:rPr>
                <w:sz w:val="20"/>
                <w:szCs w:val="18"/>
              </w:rPr>
            </w:pPr>
          </w:p>
        </w:tc>
      </w:tr>
      <w:tr w:rsidR="004A5A97" w:rsidRPr="004A5A97" w14:paraId="45003A28" w14:textId="77777777" w:rsidTr="00FD0C26">
        <w:tc>
          <w:tcPr>
            <w:tcW w:w="638" w:type="pct"/>
          </w:tcPr>
          <w:p w14:paraId="1C9357DE" w14:textId="77777777" w:rsidR="004A5A97" w:rsidRPr="004A5A97" w:rsidRDefault="004A5A97" w:rsidP="00095006">
            <w:pPr>
              <w:pStyle w:val="Equationright"/>
            </w:pPr>
            <m:oMathPara>
              <m:oMathParaPr>
                <m:jc m:val="right"/>
              </m:oMathParaPr>
              <m:oMath>
                <m:r>
                  <m:rPr>
                    <m:sty m:val="p"/>
                  </m:rPr>
                  <w:rPr>
                    <w:rFonts w:ascii="Cambria Math" w:hAnsi="Cambria Math"/>
                  </w:rPr>
                  <m:t>R</m:t>
                </m:r>
              </m:oMath>
            </m:oMathPara>
          </w:p>
        </w:tc>
        <w:tc>
          <w:tcPr>
            <w:tcW w:w="270" w:type="pct"/>
          </w:tcPr>
          <w:p w14:paraId="5B9EAA5A" w14:textId="77777777" w:rsidR="004A5A97" w:rsidRPr="004A5A97" w:rsidRDefault="004A5A97" w:rsidP="00095006">
            <w:pPr>
              <w:pStyle w:val="Equationcentered"/>
            </w:pPr>
            <w:r w:rsidRPr="004A5A97">
              <w:t>=</w:t>
            </w:r>
          </w:p>
        </w:tc>
        <w:tc>
          <w:tcPr>
            <w:tcW w:w="3846" w:type="pct"/>
          </w:tcPr>
          <w:p w14:paraId="70FA1C34" w14:textId="77777777" w:rsidR="004A5A97" w:rsidRPr="004A5A97" w:rsidRDefault="004A5A97" w:rsidP="00095006">
            <w:pPr>
              <w:pStyle w:val="Equationleft"/>
            </w:pPr>
            <w:r w:rsidRPr="004A5A97">
              <w:t>recovered angle, in degrees (°)</w:t>
            </w:r>
          </w:p>
        </w:tc>
        <w:tc>
          <w:tcPr>
            <w:tcW w:w="246" w:type="pct"/>
          </w:tcPr>
          <w:p w14:paraId="4618EB1B" w14:textId="77777777" w:rsidR="004A5A97" w:rsidRPr="004A5A97" w:rsidRDefault="004A5A97" w:rsidP="00095006">
            <w:pPr>
              <w:spacing w:before="120" w:after="120"/>
              <w:jc w:val="center"/>
              <w:rPr>
                <w:sz w:val="20"/>
                <w:szCs w:val="18"/>
              </w:rPr>
            </w:pPr>
          </w:p>
        </w:tc>
      </w:tr>
      <w:tr w:rsidR="004A5A97" w:rsidRPr="004A5A97" w14:paraId="27ECD3DC" w14:textId="77777777" w:rsidTr="00FD0C26">
        <w:tc>
          <w:tcPr>
            <w:tcW w:w="638" w:type="pct"/>
          </w:tcPr>
          <w:p w14:paraId="34C3F815" w14:textId="77777777" w:rsidR="004A5A97" w:rsidRPr="004A5A97" w:rsidRDefault="004A5A97" w:rsidP="00095006">
            <w:pPr>
              <w:pStyle w:val="Equationright"/>
            </w:pPr>
            <m:oMathPara>
              <m:oMathParaPr>
                <m:jc m:val="right"/>
              </m:oMathParaPr>
              <m:oMath>
                <m:r>
                  <m:rPr>
                    <m:sty m:val="p"/>
                  </m:rPr>
                  <w:rPr>
                    <w:rFonts w:ascii="Cambria Math" w:hAnsi="Cambria Math"/>
                  </w:rPr>
                  <m:t>A</m:t>
                </m:r>
              </m:oMath>
            </m:oMathPara>
          </w:p>
        </w:tc>
        <w:tc>
          <w:tcPr>
            <w:tcW w:w="270" w:type="pct"/>
          </w:tcPr>
          <w:p w14:paraId="5D111884" w14:textId="77777777" w:rsidR="004A5A97" w:rsidRPr="004A5A97" w:rsidRDefault="004A5A97" w:rsidP="00095006">
            <w:pPr>
              <w:pStyle w:val="Equationcentered"/>
            </w:pPr>
            <w:r w:rsidRPr="004A5A97">
              <w:t>=</w:t>
            </w:r>
          </w:p>
        </w:tc>
        <w:tc>
          <w:tcPr>
            <w:tcW w:w="3846" w:type="pct"/>
          </w:tcPr>
          <w:p w14:paraId="73E66674" w14:textId="233078EA" w:rsidR="004A5A97" w:rsidRPr="004A5A97" w:rsidRDefault="004A5A97" w:rsidP="00095006">
            <w:pPr>
              <w:pStyle w:val="Equationleft"/>
            </w:pPr>
            <w:r w:rsidRPr="004A5A97">
              <w:t>angle indicated by one of the radial pins of the spider, or the pointer, after 30 s of recovery, in degrees (°)</w:t>
            </w:r>
          </w:p>
        </w:tc>
        <w:tc>
          <w:tcPr>
            <w:tcW w:w="246" w:type="pct"/>
          </w:tcPr>
          <w:p w14:paraId="68F55C8F" w14:textId="77777777" w:rsidR="004A5A97" w:rsidRPr="004A5A97" w:rsidRDefault="004A5A97" w:rsidP="00095006">
            <w:pPr>
              <w:spacing w:before="120" w:after="120"/>
              <w:jc w:val="center"/>
              <w:rPr>
                <w:sz w:val="20"/>
                <w:szCs w:val="18"/>
              </w:rPr>
            </w:pPr>
          </w:p>
        </w:tc>
      </w:tr>
      <w:bookmarkEnd w:id="37"/>
      <w:bookmarkEnd w:id="38"/>
    </w:tbl>
    <w:p w14:paraId="071D01D9" w14:textId="77777777" w:rsidR="00095006" w:rsidRPr="00095006" w:rsidRDefault="00095006" w:rsidP="00095006">
      <w:pPr>
        <w:pStyle w:val="NumberedList"/>
        <w:numPr>
          <w:ilvl w:val="0"/>
          <w:numId w:val="0"/>
        </w:numPr>
        <w:ind w:left="567"/>
        <w:rPr>
          <w:sz w:val="10"/>
          <w:szCs w:val="10"/>
        </w:rPr>
      </w:pPr>
    </w:p>
    <w:p w14:paraId="438866B4" w14:textId="0A4E18F1" w:rsidR="004A5A97" w:rsidRPr="004A5A97" w:rsidRDefault="004A5A97" w:rsidP="00804F76">
      <w:pPr>
        <w:pStyle w:val="NumberedList"/>
        <w:keepNext/>
        <w:numPr>
          <w:ilvl w:val="0"/>
          <w:numId w:val="0"/>
        </w:numPr>
        <w:ind w:left="567"/>
      </w:pPr>
      <w:r w:rsidRPr="004A5A97">
        <w:t>If the test was conducted by rotating the bolt assembly from the 180° position to the 0° position, calculate the recovered angle (R, in degrees (°)) for each of the duplicate samples using Equation </w:t>
      </w:r>
      <w:r w:rsidRPr="004A5A97">
        <w:fldChar w:fldCharType="begin"/>
      </w:r>
      <w:r w:rsidRPr="004A5A97">
        <w:instrText xml:space="preserve"> REF _Ref73436445 \h </w:instrText>
      </w:r>
      <w:r w:rsidRPr="004A5A97">
        <w:fldChar w:fldCharType="separate"/>
      </w:r>
      <w:r w:rsidR="000822B3">
        <w:rPr>
          <w:noProof/>
        </w:rPr>
        <w:t>2</w:t>
      </w:r>
      <w:r w:rsidRPr="004A5A97">
        <w:fldChar w:fldCharType="end"/>
      </w:r>
      <w:r w:rsidRPr="004A5A97">
        <w:t>:</w:t>
      </w:r>
    </w:p>
    <w:tbl>
      <w:tblPr>
        <w:tblStyle w:val="TableGrid10"/>
        <w:tblW w:w="4485"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03"/>
        <w:gridCol w:w="467"/>
        <w:gridCol w:w="6651"/>
        <w:gridCol w:w="425"/>
      </w:tblGrid>
      <w:tr w:rsidR="00095006" w:rsidRPr="004A5A97" w14:paraId="0AA7F915" w14:textId="77777777" w:rsidTr="00480CCD">
        <w:trPr>
          <w:cantSplit/>
        </w:trPr>
        <w:tc>
          <w:tcPr>
            <w:tcW w:w="4754" w:type="pct"/>
            <w:gridSpan w:val="3"/>
          </w:tcPr>
          <w:p w14:paraId="58116E8A" w14:textId="77777777" w:rsidR="00095006" w:rsidRPr="004A5A97" w:rsidRDefault="00095006" w:rsidP="00095006">
            <w:pPr>
              <w:pStyle w:val="Equationcentered"/>
            </w:pPr>
            <m:oMathPara>
              <m:oMath>
                <m:r>
                  <m:rPr>
                    <m:sty m:val="p"/>
                  </m:rPr>
                  <w:rPr>
                    <w:rFonts w:ascii="Cambria Math" w:hAnsi="Cambria Math"/>
                    <w:sz w:val="22"/>
                    <w:szCs w:val="20"/>
                  </w:rPr>
                  <m:t>R = A</m:t>
                </m:r>
              </m:oMath>
            </m:oMathPara>
          </w:p>
        </w:tc>
        <w:tc>
          <w:tcPr>
            <w:tcW w:w="246" w:type="pct"/>
          </w:tcPr>
          <w:p w14:paraId="2FCA9AF8" w14:textId="2CF203DF" w:rsidR="00095006" w:rsidRPr="004A5A97" w:rsidRDefault="000D08EF" w:rsidP="00095006">
            <w:pPr>
              <w:pStyle w:val="Equationright"/>
            </w:pPr>
            <w:fldSimple w:instr=" SEQ Equation \* ARABIC ">
              <w:bookmarkStart w:id="40" w:name="_Ref73436445"/>
              <w:r w:rsidR="000822B3">
                <w:rPr>
                  <w:noProof/>
                </w:rPr>
                <w:t>2</w:t>
              </w:r>
              <w:bookmarkEnd w:id="40"/>
            </w:fldSimple>
          </w:p>
        </w:tc>
      </w:tr>
      <w:tr w:rsidR="004A5A97" w:rsidRPr="004A5A97" w14:paraId="4BB4E114" w14:textId="77777777" w:rsidTr="00480CCD">
        <w:tc>
          <w:tcPr>
            <w:tcW w:w="638" w:type="pct"/>
          </w:tcPr>
          <w:p w14:paraId="690B5E10" w14:textId="77777777" w:rsidR="004A5A97" w:rsidRPr="004A5A97" w:rsidRDefault="004A5A97" w:rsidP="00095006">
            <w:pPr>
              <w:pStyle w:val="Equationleft"/>
            </w:pPr>
            <w:r w:rsidRPr="004A5A97">
              <w:t>where</w:t>
            </w:r>
          </w:p>
        </w:tc>
        <w:tc>
          <w:tcPr>
            <w:tcW w:w="270" w:type="pct"/>
          </w:tcPr>
          <w:p w14:paraId="742477EE" w14:textId="77777777" w:rsidR="004A5A97" w:rsidRPr="004A5A97" w:rsidRDefault="004A5A97" w:rsidP="00095006">
            <w:pPr>
              <w:spacing w:before="120" w:after="120"/>
              <w:jc w:val="center"/>
              <w:rPr>
                <w:sz w:val="20"/>
                <w:szCs w:val="18"/>
              </w:rPr>
            </w:pPr>
          </w:p>
        </w:tc>
        <w:tc>
          <w:tcPr>
            <w:tcW w:w="3846" w:type="pct"/>
          </w:tcPr>
          <w:p w14:paraId="3619E9C9" w14:textId="77777777" w:rsidR="004A5A97" w:rsidRPr="004A5A97" w:rsidRDefault="004A5A97" w:rsidP="00095006">
            <w:pPr>
              <w:spacing w:before="120" w:after="120"/>
              <w:rPr>
                <w:sz w:val="20"/>
              </w:rPr>
            </w:pPr>
          </w:p>
        </w:tc>
        <w:tc>
          <w:tcPr>
            <w:tcW w:w="246" w:type="pct"/>
          </w:tcPr>
          <w:p w14:paraId="1B2A9578" w14:textId="77777777" w:rsidR="004A5A97" w:rsidRPr="004A5A97" w:rsidRDefault="004A5A97" w:rsidP="00095006">
            <w:pPr>
              <w:spacing w:before="120" w:after="120"/>
              <w:jc w:val="center"/>
              <w:rPr>
                <w:sz w:val="20"/>
                <w:szCs w:val="18"/>
              </w:rPr>
            </w:pPr>
          </w:p>
        </w:tc>
      </w:tr>
      <w:tr w:rsidR="004A5A97" w:rsidRPr="004A5A97" w14:paraId="6D77216E" w14:textId="77777777" w:rsidTr="00480CCD">
        <w:tc>
          <w:tcPr>
            <w:tcW w:w="638" w:type="pct"/>
          </w:tcPr>
          <w:p w14:paraId="752B96DA" w14:textId="77777777" w:rsidR="004A5A97" w:rsidRPr="004A5A97" w:rsidRDefault="004A5A97" w:rsidP="00095006">
            <w:pPr>
              <w:pStyle w:val="Equationright"/>
            </w:pPr>
            <m:oMathPara>
              <m:oMathParaPr>
                <m:jc m:val="right"/>
              </m:oMathParaPr>
              <m:oMath>
                <m:r>
                  <m:rPr>
                    <m:sty m:val="p"/>
                  </m:rPr>
                  <w:rPr>
                    <w:rFonts w:ascii="Cambria Math" w:hAnsi="Cambria Math"/>
                  </w:rPr>
                  <m:t>R</m:t>
                </m:r>
              </m:oMath>
            </m:oMathPara>
          </w:p>
        </w:tc>
        <w:tc>
          <w:tcPr>
            <w:tcW w:w="270" w:type="pct"/>
          </w:tcPr>
          <w:p w14:paraId="24471A30" w14:textId="77777777" w:rsidR="004A5A97" w:rsidRPr="004A5A97" w:rsidRDefault="004A5A97" w:rsidP="00095006">
            <w:pPr>
              <w:pStyle w:val="Equationcentered"/>
            </w:pPr>
            <w:r w:rsidRPr="004A5A97">
              <w:t>=</w:t>
            </w:r>
          </w:p>
        </w:tc>
        <w:tc>
          <w:tcPr>
            <w:tcW w:w="3846" w:type="pct"/>
          </w:tcPr>
          <w:p w14:paraId="56C479FB" w14:textId="77777777" w:rsidR="004A5A97" w:rsidRPr="004A5A97" w:rsidRDefault="004A5A97" w:rsidP="00095006">
            <w:pPr>
              <w:pStyle w:val="Equationleft"/>
            </w:pPr>
            <w:r w:rsidRPr="004A5A97">
              <w:t>recovered angle, in degrees (°)</w:t>
            </w:r>
          </w:p>
        </w:tc>
        <w:tc>
          <w:tcPr>
            <w:tcW w:w="246" w:type="pct"/>
          </w:tcPr>
          <w:p w14:paraId="4A886428" w14:textId="77777777" w:rsidR="004A5A97" w:rsidRPr="004A5A97" w:rsidRDefault="004A5A97" w:rsidP="00095006">
            <w:pPr>
              <w:spacing w:before="120" w:after="120"/>
              <w:jc w:val="center"/>
              <w:rPr>
                <w:sz w:val="20"/>
                <w:szCs w:val="18"/>
              </w:rPr>
            </w:pPr>
          </w:p>
        </w:tc>
      </w:tr>
      <w:tr w:rsidR="004A5A97" w:rsidRPr="004A5A97" w14:paraId="3685A49D" w14:textId="77777777" w:rsidTr="00480CCD">
        <w:tc>
          <w:tcPr>
            <w:tcW w:w="638" w:type="pct"/>
          </w:tcPr>
          <w:p w14:paraId="0E4A5D12" w14:textId="77777777" w:rsidR="004A5A97" w:rsidRPr="004A5A97" w:rsidRDefault="004A5A97" w:rsidP="00095006">
            <w:pPr>
              <w:pStyle w:val="Equationright"/>
            </w:pPr>
            <m:oMathPara>
              <m:oMathParaPr>
                <m:jc m:val="right"/>
              </m:oMathParaPr>
              <m:oMath>
                <m:r>
                  <m:rPr>
                    <m:sty m:val="p"/>
                  </m:rPr>
                  <w:rPr>
                    <w:rFonts w:ascii="Cambria Math" w:hAnsi="Cambria Math"/>
                  </w:rPr>
                  <m:t>A</m:t>
                </m:r>
              </m:oMath>
            </m:oMathPara>
          </w:p>
        </w:tc>
        <w:tc>
          <w:tcPr>
            <w:tcW w:w="270" w:type="pct"/>
          </w:tcPr>
          <w:p w14:paraId="55E1226D" w14:textId="77777777" w:rsidR="004A5A97" w:rsidRPr="004A5A97" w:rsidRDefault="004A5A97" w:rsidP="00095006">
            <w:pPr>
              <w:pStyle w:val="Equationcentered"/>
            </w:pPr>
            <w:r w:rsidRPr="004A5A97">
              <w:t>=</w:t>
            </w:r>
          </w:p>
        </w:tc>
        <w:tc>
          <w:tcPr>
            <w:tcW w:w="3846" w:type="pct"/>
          </w:tcPr>
          <w:p w14:paraId="38F293DA" w14:textId="159B5B36" w:rsidR="004A5A97" w:rsidRPr="004A5A97" w:rsidRDefault="004A5A97" w:rsidP="00095006">
            <w:pPr>
              <w:pStyle w:val="Equationleft"/>
            </w:pPr>
            <w:r w:rsidRPr="004A5A97">
              <w:t>angle indicated by one of the radial pins of the spider, or the pointer, after 30 s of recovery, in degrees (°)</w:t>
            </w:r>
          </w:p>
        </w:tc>
        <w:tc>
          <w:tcPr>
            <w:tcW w:w="246" w:type="pct"/>
          </w:tcPr>
          <w:p w14:paraId="4D1EED62" w14:textId="77777777" w:rsidR="004A5A97" w:rsidRPr="004A5A97" w:rsidRDefault="004A5A97" w:rsidP="00095006">
            <w:pPr>
              <w:spacing w:before="120" w:after="120"/>
              <w:jc w:val="center"/>
              <w:rPr>
                <w:sz w:val="20"/>
                <w:szCs w:val="18"/>
              </w:rPr>
            </w:pPr>
          </w:p>
        </w:tc>
      </w:tr>
    </w:tbl>
    <w:p w14:paraId="4008F6F9" w14:textId="22870295" w:rsidR="004A5A97" w:rsidRPr="004A5A97" w:rsidRDefault="004A5A97" w:rsidP="00095006">
      <w:pPr>
        <w:pStyle w:val="NumberedList"/>
      </w:pPr>
      <w:r w:rsidRPr="004A5A97">
        <w:t>Calculate the torsional recovery result for each of the duplicate samples using Equation </w:t>
      </w:r>
      <w:r w:rsidRPr="004A5A97">
        <w:fldChar w:fldCharType="begin"/>
      </w:r>
      <w:r w:rsidRPr="004A5A97">
        <w:instrText xml:space="preserve"> REF _Ref73437102 \h </w:instrText>
      </w:r>
      <w:r w:rsidRPr="004A5A97">
        <w:fldChar w:fldCharType="separate"/>
      </w:r>
      <w:r w:rsidR="000822B3">
        <w:rPr>
          <w:noProof/>
          <w:szCs w:val="18"/>
        </w:rPr>
        <w:t>3</w:t>
      </w:r>
      <w:r w:rsidRPr="004A5A97">
        <w:fldChar w:fldCharType="end"/>
      </w:r>
      <w:r w:rsidRPr="004A5A97">
        <w:t>:</w:t>
      </w:r>
    </w:p>
    <w:tbl>
      <w:tblPr>
        <w:tblStyle w:val="TableGrid10"/>
        <w:tblW w:w="4485"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03"/>
        <w:gridCol w:w="467"/>
        <w:gridCol w:w="6651"/>
        <w:gridCol w:w="425"/>
      </w:tblGrid>
      <w:tr w:rsidR="00095006" w:rsidRPr="004A5A97" w14:paraId="74EA79C2" w14:textId="77777777" w:rsidTr="00480CCD">
        <w:trPr>
          <w:cantSplit/>
        </w:trPr>
        <w:tc>
          <w:tcPr>
            <w:tcW w:w="4754" w:type="pct"/>
            <w:gridSpan w:val="3"/>
          </w:tcPr>
          <w:p w14:paraId="46A1C9A7" w14:textId="77777777" w:rsidR="00095006" w:rsidRPr="004A5A97" w:rsidRDefault="00095006" w:rsidP="00095006">
            <w:pPr>
              <w:pStyle w:val="Equationcentered"/>
              <w:rPr>
                <w:iCs/>
              </w:rPr>
            </w:pPr>
            <m:oMathPara>
              <m:oMath>
                <m:r>
                  <m:rPr>
                    <m:sty m:val="p"/>
                  </m:rPr>
                  <w:rPr>
                    <w:rFonts w:ascii="Cambria Math" w:hAnsi="Cambria Math"/>
                    <w:sz w:val="22"/>
                    <w:szCs w:val="20"/>
                  </w:rPr>
                  <m:t xml:space="preserve">Torsional recovery </m:t>
                </m:r>
                <m:d>
                  <m:dPr>
                    <m:ctrlPr>
                      <w:rPr>
                        <w:rFonts w:ascii="Cambria Math" w:hAnsi="Cambria Math"/>
                        <w:iCs/>
                        <w:sz w:val="22"/>
                        <w:szCs w:val="20"/>
                      </w:rPr>
                    </m:ctrlPr>
                  </m:dPr>
                  <m:e>
                    <m:r>
                      <m:rPr>
                        <m:sty m:val="p"/>
                      </m:rPr>
                      <w:rPr>
                        <w:rFonts w:ascii="Cambria Math" w:hAnsi="Cambria Math"/>
                        <w:sz w:val="22"/>
                        <w:szCs w:val="20"/>
                      </w:rPr>
                      <m:t>%</m:t>
                    </m:r>
                  </m:e>
                </m:d>
                <m:r>
                  <m:rPr>
                    <m:sty m:val="p"/>
                  </m:rPr>
                  <w:rPr>
                    <w:rFonts w:ascii="Cambria Math" w:hAnsi="Cambria Math"/>
                    <w:sz w:val="22"/>
                    <w:szCs w:val="20"/>
                  </w:rPr>
                  <m:t xml:space="preserve">= </m:t>
                </m:r>
                <m:f>
                  <m:fPr>
                    <m:ctrlPr>
                      <w:rPr>
                        <w:rFonts w:ascii="Cambria Math" w:hAnsi="Cambria Math"/>
                        <w:iCs/>
                        <w:sz w:val="22"/>
                        <w:szCs w:val="20"/>
                      </w:rPr>
                    </m:ctrlPr>
                  </m:fPr>
                  <m:num>
                    <m:r>
                      <m:rPr>
                        <m:sty m:val="p"/>
                      </m:rPr>
                      <w:rPr>
                        <w:rFonts w:ascii="Cambria Math" w:hAnsi="Cambria Math"/>
                        <w:sz w:val="22"/>
                        <w:szCs w:val="20"/>
                      </w:rPr>
                      <m:t>100 ×R</m:t>
                    </m:r>
                  </m:num>
                  <m:den>
                    <m:r>
                      <m:rPr>
                        <m:sty m:val="p"/>
                      </m:rPr>
                      <w:rPr>
                        <w:rFonts w:ascii="Cambria Math" w:hAnsi="Cambria Math"/>
                        <w:sz w:val="22"/>
                        <w:szCs w:val="20"/>
                      </w:rPr>
                      <m:t>180</m:t>
                    </m:r>
                  </m:den>
                </m:f>
              </m:oMath>
            </m:oMathPara>
          </w:p>
        </w:tc>
        <w:tc>
          <w:tcPr>
            <w:tcW w:w="246" w:type="pct"/>
          </w:tcPr>
          <w:p w14:paraId="47C1E7E8" w14:textId="6297700D" w:rsidR="00095006" w:rsidRPr="004A5A97" w:rsidRDefault="00095006" w:rsidP="004A5A97">
            <w:pPr>
              <w:jc w:val="right"/>
              <w:rPr>
                <w:sz w:val="20"/>
                <w:szCs w:val="18"/>
              </w:rPr>
            </w:pPr>
            <w:r w:rsidRPr="004A5A97">
              <w:rPr>
                <w:sz w:val="20"/>
                <w:szCs w:val="18"/>
              </w:rPr>
              <w:fldChar w:fldCharType="begin"/>
            </w:r>
            <w:r w:rsidRPr="004A5A97">
              <w:rPr>
                <w:sz w:val="20"/>
                <w:szCs w:val="18"/>
              </w:rPr>
              <w:instrText xml:space="preserve"> SEQ Equation \* ARABIC </w:instrText>
            </w:r>
            <w:r w:rsidRPr="004A5A97">
              <w:rPr>
                <w:sz w:val="20"/>
                <w:szCs w:val="18"/>
              </w:rPr>
              <w:fldChar w:fldCharType="separate"/>
            </w:r>
            <w:bookmarkStart w:id="41" w:name="_Ref73437102"/>
            <w:r w:rsidR="000822B3">
              <w:rPr>
                <w:noProof/>
                <w:sz w:val="20"/>
                <w:szCs w:val="18"/>
              </w:rPr>
              <w:t>3</w:t>
            </w:r>
            <w:bookmarkEnd w:id="41"/>
            <w:r w:rsidRPr="004A5A97">
              <w:rPr>
                <w:noProof/>
                <w:sz w:val="20"/>
                <w:szCs w:val="18"/>
              </w:rPr>
              <w:fldChar w:fldCharType="end"/>
            </w:r>
          </w:p>
        </w:tc>
      </w:tr>
      <w:tr w:rsidR="004A5A97" w:rsidRPr="004A5A97" w14:paraId="72AA6715" w14:textId="77777777" w:rsidTr="00480CCD">
        <w:tc>
          <w:tcPr>
            <w:tcW w:w="638" w:type="pct"/>
          </w:tcPr>
          <w:p w14:paraId="624DF672" w14:textId="77777777" w:rsidR="004A5A97" w:rsidRPr="004A5A97" w:rsidRDefault="004A5A97" w:rsidP="00095006">
            <w:pPr>
              <w:pStyle w:val="Equationleft"/>
            </w:pPr>
            <w:r w:rsidRPr="004A5A97">
              <w:t>where</w:t>
            </w:r>
          </w:p>
        </w:tc>
        <w:tc>
          <w:tcPr>
            <w:tcW w:w="270" w:type="pct"/>
          </w:tcPr>
          <w:p w14:paraId="63F44DB3" w14:textId="77777777" w:rsidR="004A5A97" w:rsidRPr="004A5A97" w:rsidRDefault="004A5A97" w:rsidP="004A5A97">
            <w:pPr>
              <w:jc w:val="center"/>
              <w:rPr>
                <w:sz w:val="20"/>
                <w:szCs w:val="18"/>
              </w:rPr>
            </w:pPr>
          </w:p>
        </w:tc>
        <w:tc>
          <w:tcPr>
            <w:tcW w:w="3846" w:type="pct"/>
          </w:tcPr>
          <w:p w14:paraId="2E55C783" w14:textId="77777777" w:rsidR="004A5A97" w:rsidRPr="004A5A97" w:rsidRDefault="004A5A97" w:rsidP="004A5A97">
            <w:pPr>
              <w:rPr>
                <w:sz w:val="20"/>
              </w:rPr>
            </w:pPr>
          </w:p>
        </w:tc>
        <w:tc>
          <w:tcPr>
            <w:tcW w:w="246" w:type="pct"/>
          </w:tcPr>
          <w:p w14:paraId="2BD3AD41" w14:textId="77777777" w:rsidR="004A5A97" w:rsidRPr="004A5A97" w:rsidRDefault="004A5A97" w:rsidP="004A5A97">
            <w:pPr>
              <w:jc w:val="center"/>
              <w:rPr>
                <w:sz w:val="20"/>
                <w:szCs w:val="18"/>
              </w:rPr>
            </w:pPr>
          </w:p>
        </w:tc>
      </w:tr>
      <w:tr w:rsidR="004A5A97" w:rsidRPr="004A5A97" w14:paraId="3BF0E54B" w14:textId="77777777" w:rsidTr="00480CCD">
        <w:tc>
          <w:tcPr>
            <w:tcW w:w="638" w:type="pct"/>
          </w:tcPr>
          <w:p w14:paraId="0E4193FB" w14:textId="77777777" w:rsidR="004A5A97" w:rsidRPr="004A5A97" w:rsidRDefault="004A5A97" w:rsidP="00095006">
            <w:pPr>
              <w:pStyle w:val="Equationright"/>
            </w:pPr>
            <m:oMathPara>
              <m:oMathParaPr>
                <m:jc m:val="right"/>
              </m:oMathParaPr>
              <m:oMath>
                <m:r>
                  <m:rPr>
                    <m:sty m:val="p"/>
                  </m:rPr>
                  <w:rPr>
                    <w:rFonts w:ascii="Cambria Math" w:hAnsi="Cambria Math"/>
                  </w:rPr>
                  <m:t>R</m:t>
                </m:r>
              </m:oMath>
            </m:oMathPara>
          </w:p>
        </w:tc>
        <w:tc>
          <w:tcPr>
            <w:tcW w:w="270" w:type="pct"/>
          </w:tcPr>
          <w:p w14:paraId="04D6C7B3" w14:textId="77777777" w:rsidR="004A5A97" w:rsidRPr="004A5A97" w:rsidRDefault="004A5A97" w:rsidP="00095006">
            <w:pPr>
              <w:pStyle w:val="Equationcentered"/>
            </w:pPr>
            <w:r w:rsidRPr="004A5A97">
              <w:t>=</w:t>
            </w:r>
          </w:p>
        </w:tc>
        <w:tc>
          <w:tcPr>
            <w:tcW w:w="3846" w:type="pct"/>
          </w:tcPr>
          <w:p w14:paraId="3EB7C464" w14:textId="5EF13824" w:rsidR="004A5A97" w:rsidRPr="004A5A97" w:rsidRDefault="004A5A97" w:rsidP="00095006">
            <w:pPr>
              <w:pStyle w:val="Equationleft"/>
            </w:pPr>
            <w:r w:rsidRPr="004A5A97">
              <w:t>recovered angle (in degrees (°)) determined using Equation </w:t>
            </w:r>
            <w:r w:rsidRPr="004A5A97">
              <w:fldChar w:fldCharType="begin"/>
            </w:r>
            <w:r w:rsidRPr="004A5A97">
              <w:instrText xml:space="preserve"> REF _Ref68600238 \h </w:instrText>
            </w:r>
            <w:r w:rsidRPr="004A5A97">
              <w:fldChar w:fldCharType="separate"/>
            </w:r>
            <w:r w:rsidR="000822B3">
              <w:rPr>
                <w:noProof/>
              </w:rPr>
              <w:t>1</w:t>
            </w:r>
            <w:r w:rsidRPr="004A5A97">
              <w:fldChar w:fldCharType="end"/>
            </w:r>
            <w:r w:rsidRPr="004A5A97">
              <w:t xml:space="preserve"> or Equation </w:t>
            </w:r>
            <w:r w:rsidRPr="004A5A97">
              <w:fldChar w:fldCharType="begin"/>
            </w:r>
            <w:r w:rsidRPr="004A5A97">
              <w:instrText xml:space="preserve"> REF _Ref73436445 \h </w:instrText>
            </w:r>
            <w:r w:rsidRPr="004A5A97">
              <w:fldChar w:fldCharType="separate"/>
            </w:r>
            <w:r w:rsidR="000822B3">
              <w:rPr>
                <w:noProof/>
              </w:rPr>
              <w:t>2</w:t>
            </w:r>
            <w:r w:rsidRPr="004A5A97">
              <w:fldChar w:fldCharType="end"/>
            </w:r>
          </w:p>
        </w:tc>
        <w:tc>
          <w:tcPr>
            <w:tcW w:w="246" w:type="pct"/>
          </w:tcPr>
          <w:p w14:paraId="2AF60A2B" w14:textId="77777777" w:rsidR="004A5A97" w:rsidRPr="004A5A97" w:rsidRDefault="004A5A97" w:rsidP="004A5A97">
            <w:pPr>
              <w:jc w:val="center"/>
              <w:rPr>
                <w:sz w:val="20"/>
                <w:szCs w:val="18"/>
              </w:rPr>
            </w:pPr>
          </w:p>
        </w:tc>
      </w:tr>
    </w:tbl>
    <w:p w14:paraId="0C62786D" w14:textId="77777777" w:rsidR="009C4F44" w:rsidRPr="009C4F44" w:rsidRDefault="009C4F44" w:rsidP="009C4F44">
      <w:pPr>
        <w:pStyle w:val="NumberedList"/>
        <w:numPr>
          <w:ilvl w:val="0"/>
          <w:numId w:val="0"/>
        </w:numPr>
        <w:ind w:left="567"/>
        <w:rPr>
          <w:sz w:val="10"/>
          <w:szCs w:val="10"/>
        </w:rPr>
      </w:pPr>
    </w:p>
    <w:p w14:paraId="239947A3" w14:textId="3AA5F987" w:rsidR="004A5A97" w:rsidRPr="004A5A97" w:rsidRDefault="004A5A97" w:rsidP="009C4F44">
      <w:pPr>
        <w:pStyle w:val="NumberedList"/>
      </w:pPr>
      <w:r w:rsidRPr="004A5A97">
        <w:t>Calculate the mean of the torsional recovery results obtained for the duplicate samples.</w:t>
      </w:r>
    </w:p>
    <w:p w14:paraId="4A5E0671" w14:textId="77777777" w:rsidR="004A5A97" w:rsidRPr="004A5A97" w:rsidRDefault="004A5A97" w:rsidP="009C4F44">
      <w:pPr>
        <w:pStyle w:val="Heading1"/>
      </w:pPr>
      <w:bookmarkStart w:id="42" w:name="_Toc73453236"/>
      <w:bookmarkStart w:id="43" w:name="_Toc93936377"/>
      <w:r w:rsidRPr="004A5A97">
        <w:t>Information to be Reported</w:t>
      </w:r>
      <w:bookmarkEnd w:id="42"/>
      <w:bookmarkEnd w:id="43"/>
    </w:p>
    <w:p w14:paraId="1429E8CE" w14:textId="77777777" w:rsidR="004A5A97" w:rsidRPr="004A5A97" w:rsidRDefault="004A5A97" w:rsidP="009877FE">
      <w:pPr>
        <w:pStyle w:val="Paragraph"/>
      </w:pPr>
      <w:r w:rsidRPr="004A5A97">
        <w:t>The following information shall be reported:</w:t>
      </w:r>
    </w:p>
    <w:p w14:paraId="26D4F2D1" w14:textId="77777777" w:rsidR="004A5A97" w:rsidRPr="004A5A97" w:rsidRDefault="004A5A97" w:rsidP="009C4F44">
      <w:pPr>
        <w:pStyle w:val="NumberedList"/>
        <w:numPr>
          <w:ilvl w:val="0"/>
          <w:numId w:val="43"/>
        </w:numPr>
        <w:ind w:left="567" w:hanging="567"/>
      </w:pPr>
      <w:r w:rsidRPr="004A5A97">
        <w:t>Mean of the torsional recovery results obtained for the duplicate samples (in %) to the nearest whole number.</w:t>
      </w:r>
    </w:p>
    <w:p w14:paraId="5273F672" w14:textId="77777777" w:rsidR="004A5A97" w:rsidRPr="004A5A97" w:rsidRDefault="004A5A97" w:rsidP="009C4F44">
      <w:pPr>
        <w:pStyle w:val="NumberedList"/>
      </w:pPr>
      <w:r w:rsidRPr="004A5A97">
        <w:t>Test temperature in °C.</w:t>
      </w:r>
    </w:p>
    <w:p w14:paraId="45C247EF" w14:textId="77777777" w:rsidR="004A5A97" w:rsidRPr="004A5A97" w:rsidRDefault="004A5A97" w:rsidP="009C4F44">
      <w:pPr>
        <w:pStyle w:val="NumberedList"/>
      </w:pPr>
      <w:r w:rsidRPr="004A5A97">
        <w:t>Recovery time in seconds.</w:t>
      </w:r>
    </w:p>
    <w:p w14:paraId="494E7178" w14:textId="77777777" w:rsidR="004A5A97" w:rsidRPr="004A5A97" w:rsidRDefault="004A5A97" w:rsidP="009C4F44">
      <w:pPr>
        <w:pStyle w:val="Heading1"/>
      </w:pPr>
      <w:bookmarkStart w:id="44" w:name="_Toc73453237"/>
      <w:bookmarkStart w:id="45" w:name="_Toc93936378"/>
      <w:r w:rsidRPr="004A5A97">
        <w:lastRenderedPageBreak/>
        <w:t>Precision</w:t>
      </w:r>
      <w:bookmarkEnd w:id="44"/>
      <w:bookmarkEnd w:id="45"/>
    </w:p>
    <w:p w14:paraId="6163D3AC" w14:textId="77777777" w:rsidR="004A5A97" w:rsidRPr="004A5A97" w:rsidRDefault="004A5A97" w:rsidP="009877FE">
      <w:pPr>
        <w:pStyle w:val="Paragraph"/>
      </w:pPr>
      <w:bookmarkStart w:id="46" w:name="_Toc419709970"/>
      <w:bookmarkStart w:id="47" w:name="_Toc419710749"/>
      <w:r w:rsidRPr="004A5A97">
        <w:t>No inter</w:t>
      </w:r>
      <w:r w:rsidRPr="004A5A97">
        <w:noBreakHyphen/>
        <w:t>laboratory testing has been conducted on the range of PMBs currently available.</w:t>
      </w:r>
    </w:p>
    <w:p w14:paraId="4DBC4779" w14:textId="41EA8CCD" w:rsidR="004A5A97" w:rsidRPr="004A5A97" w:rsidRDefault="004A5A97" w:rsidP="009C4F44">
      <w:pPr>
        <w:pStyle w:val="AppendixHeading1"/>
      </w:pPr>
      <w:bookmarkStart w:id="48" w:name="_Ref73430500"/>
      <w:bookmarkStart w:id="49" w:name="_Toc73453238"/>
      <w:bookmarkStart w:id="50" w:name="_Toc93936379"/>
      <w:bookmarkEnd w:id="46"/>
      <w:bookmarkEnd w:id="47"/>
      <w:r w:rsidRPr="004A5A97">
        <w:lastRenderedPageBreak/>
        <w:t xml:space="preserve">Example of a </w:t>
      </w:r>
      <w:r w:rsidR="009C4F44">
        <w:t>B</w:t>
      </w:r>
      <w:r w:rsidRPr="004A5A97">
        <w:t xml:space="preserve">olt </w:t>
      </w:r>
      <w:r w:rsidR="009C4F44">
        <w:t>A</w:t>
      </w:r>
      <w:r w:rsidRPr="004A5A97">
        <w:t xml:space="preserve">ssembly </w:t>
      </w:r>
      <w:r w:rsidR="009C4F44">
        <w:t>C</w:t>
      </w:r>
      <w:r w:rsidRPr="004A5A97">
        <w:t xml:space="preserve">ontaining an </w:t>
      </w:r>
      <w:r w:rsidR="009C4F44">
        <w:t>O</w:t>
      </w:r>
      <w:r w:rsidRPr="004A5A97">
        <w:t xml:space="preserve">ptional </w:t>
      </w:r>
      <w:r w:rsidR="009C4F44">
        <w:t>P</w:t>
      </w:r>
      <w:r w:rsidRPr="004A5A97">
        <w:t>ointer (</w:t>
      </w:r>
      <w:r w:rsidR="009C4F44">
        <w:t>I</w:t>
      </w:r>
      <w:r w:rsidRPr="004A5A97">
        <w:t>nformative)</w:t>
      </w:r>
      <w:bookmarkEnd w:id="48"/>
      <w:bookmarkEnd w:id="49"/>
      <w:bookmarkEnd w:id="50"/>
    </w:p>
    <w:p w14:paraId="4B0ECC91" w14:textId="72A1CC31" w:rsidR="004A5A97" w:rsidRPr="004A5A97" w:rsidRDefault="004A5A97" w:rsidP="009877FE">
      <w:pPr>
        <w:pStyle w:val="Paragraph"/>
      </w:pPr>
      <w:r w:rsidRPr="004A5A97">
        <w:fldChar w:fldCharType="begin"/>
      </w:r>
      <w:r w:rsidRPr="004A5A97">
        <w:instrText xml:space="preserve"> REF _Ref73429598 \h  \* MERGEFORMAT </w:instrText>
      </w:r>
      <w:r w:rsidRPr="004A5A97">
        <w:fldChar w:fldCharType="separate"/>
      </w:r>
      <w:r w:rsidR="000822B3" w:rsidRPr="004A5A97">
        <w:t xml:space="preserve">Figure </w:t>
      </w:r>
      <w:r w:rsidR="000822B3">
        <w:t>A</w:t>
      </w:r>
      <w:r w:rsidR="000822B3" w:rsidRPr="004A5A97">
        <w:t>.</w:t>
      </w:r>
      <w:r w:rsidR="000822B3">
        <w:t>1</w:t>
      </w:r>
      <w:r w:rsidRPr="004A5A97">
        <w:fldChar w:fldCharType="end"/>
      </w:r>
      <w:r w:rsidRPr="004A5A97">
        <w:t xml:space="preserve"> shows an example of a bolt assembly which includes the optional pointer where the pointer has been secured to the shank of the bolt. An example of a sample cup is also shown in the figure.</w:t>
      </w:r>
    </w:p>
    <w:p w14:paraId="11CAA7D4" w14:textId="01DC0581" w:rsidR="004A5A97" w:rsidRPr="004A5A97" w:rsidRDefault="004A5A97" w:rsidP="009C4F44">
      <w:pPr>
        <w:pStyle w:val="Caption"/>
      </w:pPr>
      <w:bookmarkStart w:id="51" w:name="_Ref73429598"/>
      <w:r w:rsidRPr="004A5A97">
        <w:t xml:space="preserve">Figure </w:t>
      </w:r>
      <w:fldSimple w:instr=" Styleref &quot;Appendix Heading 1&quot; \s ">
        <w:r w:rsidR="000822B3">
          <w:rPr>
            <w:noProof/>
          </w:rPr>
          <w:t>A</w:t>
        </w:r>
      </w:fldSimple>
      <w:r w:rsidRPr="004A5A97">
        <w:t>.</w:t>
      </w:r>
      <w:fldSimple w:instr=" SEQ AppFigure \* ARABIC \r 1 ">
        <w:r w:rsidR="000822B3">
          <w:rPr>
            <w:noProof/>
          </w:rPr>
          <w:t>1</w:t>
        </w:r>
      </w:fldSimple>
      <w:bookmarkEnd w:id="51"/>
      <w:r w:rsidRPr="004A5A97">
        <w:t xml:space="preserve">:  </w:t>
      </w:r>
      <w:r w:rsidRPr="004A5A97">
        <w:tab/>
        <w:t>Example of a bolt assembly containing an optional pointer</w:t>
      </w:r>
    </w:p>
    <w:p w14:paraId="269518A1" w14:textId="77777777" w:rsidR="004A5A97" w:rsidRPr="004A5A97" w:rsidRDefault="004A5A97" w:rsidP="009C4F44">
      <w:pPr>
        <w:pStyle w:val="Picture"/>
      </w:pPr>
      <w:r w:rsidRPr="004A5A97">
        <w:drawing>
          <wp:inline distT="0" distB="0" distL="0" distR="0" wp14:anchorId="6571EFA8" wp14:editId="5F03FE0F">
            <wp:extent cx="3510000" cy="360000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10000" cy="3600000"/>
                    </a:xfrm>
                    <a:prstGeom prst="rect">
                      <a:avLst/>
                    </a:prstGeom>
                  </pic:spPr>
                </pic:pic>
              </a:graphicData>
            </a:graphic>
          </wp:inline>
        </w:drawing>
      </w:r>
    </w:p>
    <w:p w14:paraId="242E6FD5" w14:textId="77777777" w:rsidR="004A5A97" w:rsidRDefault="004A5A97" w:rsidP="004A5A97">
      <w:pPr>
        <w:pStyle w:val="Numberedlistlevel2"/>
        <w:numPr>
          <w:ilvl w:val="0"/>
          <w:numId w:val="0"/>
        </w:numPr>
        <w:ind w:left="851"/>
      </w:pPr>
    </w:p>
    <w:p w14:paraId="70053A9B" w14:textId="32D78F0B" w:rsidR="00BE1AF9" w:rsidRDefault="00BE1AF9" w:rsidP="00BE1AF9">
      <w:pPr>
        <w:pStyle w:val="BodyText"/>
      </w:pPr>
    </w:p>
    <w:p w14:paraId="13A6306A" w14:textId="77777777" w:rsidR="003507B5" w:rsidRPr="008C101C" w:rsidRDefault="008C101C" w:rsidP="0027129A">
      <w:pPr>
        <w:pStyle w:val="CommentaryHeading1"/>
        <w:pageBreakBefore/>
        <w:numPr>
          <w:ilvl w:val="0"/>
          <w:numId w:val="0"/>
        </w:numPr>
        <w:rPr>
          <w:sz w:val="28"/>
          <w:szCs w:val="28"/>
        </w:rPr>
      </w:pPr>
      <w:bookmarkStart w:id="52" w:name="_Toc93936380"/>
      <w:r w:rsidRPr="008C101C">
        <w:rPr>
          <w:caps w:val="0"/>
          <w:sz w:val="28"/>
          <w:szCs w:val="28"/>
        </w:rPr>
        <w:lastRenderedPageBreak/>
        <w:t>Amendment Record</w:t>
      </w:r>
      <w:bookmarkEnd w:id="13"/>
      <w:bookmarkEnd w:id="52"/>
    </w:p>
    <w:tbl>
      <w:tblPr>
        <w:tblStyle w:val="TMTable"/>
        <w:tblW w:w="4967" w:type="pct"/>
        <w:tblInd w:w="-5" w:type="dxa"/>
        <w:tblLayout w:type="fixed"/>
        <w:tblLook w:val="01E0" w:firstRow="1" w:lastRow="1" w:firstColumn="1" w:lastColumn="1" w:noHBand="0" w:noVBand="0"/>
      </w:tblPr>
      <w:tblGrid>
        <w:gridCol w:w="1353"/>
        <w:gridCol w:w="5541"/>
        <w:gridCol w:w="1332"/>
        <w:gridCol w:w="1330"/>
      </w:tblGrid>
      <w:tr w:rsidR="00607728" w:rsidRPr="00731EA0" w14:paraId="64BEFC5D" w14:textId="77777777" w:rsidTr="00A82262">
        <w:trPr>
          <w:cnfStyle w:val="100000000000" w:firstRow="1" w:lastRow="0" w:firstColumn="0" w:lastColumn="0" w:oddVBand="0" w:evenVBand="0" w:oddHBand="0" w:evenHBand="0" w:firstRowFirstColumn="0" w:firstRowLastColumn="0" w:lastRowFirstColumn="0" w:lastRowLastColumn="0"/>
        </w:trPr>
        <w:tc>
          <w:tcPr>
            <w:tcW w:w="708" w:type="pct"/>
          </w:tcPr>
          <w:p w14:paraId="699C1FC2" w14:textId="77777777" w:rsidR="00607728" w:rsidRPr="00906CF3" w:rsidRDefault="00607728" w:rsidP="00A97665">
            <w:pPr>
              <w:pStyle w:val="TableHeader"/>
              <w:rPr>
                <w:rFonts w:ascii="Arial" w:hAnsi="Arial" w:cs="Arial"/>
                <w:b/>
              </w:rPr>
            </w:pPr>
            <w:r w:rsidRPr="00906CF3">
              <w:rPr>
                <w:rFonts w:ascii="Arial" w:hAnsi="Arial" w:cs="Arial"/>
                <w:b/>
              </w:rPr>
              <w:t xml:space="preserve">Amendment </w:t>
            </w:r>
            <w:r w:rsidR="00DC6BD5" w:rsidRPr="00906CF3">
              <w:rPr>
                <w:rFonts w:ascii="Arial" w:hAnsi="Arial" w:cs="Arial"/>
                <w:b/>
              </w:rPr>
              <w:t>no.</w:t>
            </w:r>
          </w:p>
        </w:tc>
        <w:tc>
          <w:tcPr>
            <w:tcW w:w="2899" w:type="pct"/>
          </w:tcPr>
          <w:p w14:paraId="257B39BC" w14:textId="77777777" w:rsidR="00607728" w:rsidRPr="00906CF3" w:rsidRDefault="00607728" w:rsidP="00DD5FD7">
            <w:pPr>
              <w:pStyle w:val="TableHeader"/>
              <w:rPr>
                <w:rFonts w:ascii="Arial" w:hAnsi="Arial" w:cs="Arial"/>
                <w:b/>
              </w:rPr>
            </w:pPr>
            <w:r w:rsidRPr="00906CF3">
              <w:rPr>
                <w:rFonts w:ascii="Arial" w:hAnsi="Arial" w:cs="Arial"/>
                <w:b/>
              </w:rPr>
              <w:t>Clauses amended</w:t>
            </w:r>
          </w:p>
        </w:tc>
        <w:tc>
          <w:tcPr>
            <w:tcW w:w="697" w:type="pct"/>
          </w:tcPr>
          <w:p w14:paraId="03629620" w14:textId="77777777" w:rsidR="00607728" w:rsidRPr="00906CF3" w:rsidRDefault="00607728" w:rsidP="00DC6BD5">
            <w:pPr>
              <w:pStyle w:val="TableFigureCenter"/>
              <w:rPr>
                <w:rFonts w:ascii="Arial" w:hAnsi="Arial" w:cs="Arial"/>
              </w:rPr>
            </w:pPr>
            <w:r w:rsidRPr="00906CF3">
              <w:rPr>
                <w:rFonts w:ascii="Arial" w:hAnsi="Arial" w:cs="Arial"/>
              </w:rPr>
              <w:t>Action</w:t>
            </w:r>
          </w:p>
        </w:tc>
        <w:tc>
          <w:tcPr>
            <w:tcW w:w="696" w:type="pct"/>
          </w:tcPr>
          <w:p w14:paraId="7825FF45" w14:textId="77777777" w:rsidR="00607728" w:rsidRPr="00906CF3" w:rsidRDefault="00607728" w:rsidP="00DC6BD5">
            <w:pPr>
              <w:pStyle w:val="TableFigureCenter"/>
              <w:rPr>
                <w:rFonts w:ascii="Arial" w:hAnsi="Arial" w:cs="Arial"/>
              </w:rPr>
            </w:pPr>
            <w:r w:rsidRPr="00906CF3">
              <w:rPr>
                <w:rFonts w:ascii="Arial" w:hAnsi="Arial" w:cs="Arial"/>
              </w:rPr>
              <w:t>Date</w:t>
            </w:r>
          </w:p>
        </w:tc>
      </w:tr>
      <w:tr w:rsidR="00066513" w14:paraId="73AA7BA1" w14:textId="77777777" w:rsidTr="00A82262">
        <w:tc>
          <w:tcPr>
            <w:tcW w:w="708" w:type="pct"/>
          </w:tcPr>
          <w:p w14:paraId="0DE47732" w14:textId="1E8ECD65" w:rsidR="00066513" w:rsidRPr="000800AC" w:rsidRDefault="00066513" w:rsidP="00066513">
            <w:pPr>
              <w:pStyle w:val="TableFigureCenter"/>
              <w:rPr>
                <w:rFonts w:ascii="Arial" w:hAnsi="Arial" w:cs="Arial"/>
              </w:rPr>
            </w:pPr>
            <w:r w:rsidRPr="000800AC">
              <w:rPr>
                <w:rFonts w:ascii="Arial" w:hAnsi="Arial" w:cs="Arial"/>
              </w:rPr>
              <w:t>1</w:t>
            </w:r>
          </w:p>
        </w:tc>
        <w:tc>
          <w:tcPr>
            <w:tcW w:w="2899" w:type="pct"/>
          </w:tcPr>
          <w:p w14:paraId="3E2BDB89" w14:textId="77777777" w:rsidR="00066513" w:rsidRPr="000800AC" w:rsidRDefault="00066513" w:rsidP="00066513">
            <w:pPr>
              <w:pStyle w:val="TableFigureCenter"/>
              <w:jc w:val="left"/>
              <w:rPr>
                <w:rFonts w:ascii="Arial" w:hAnsi="Arial" w:cs="Arial"/>
              </w:rPr>
            </w:pPr>
            <w:r w:rsidRPr="000800AC">
              <w:rPr>
                <w:rFonts w:ascii="Arial" w:hAnsi="Arial" w:cs="Arial"/>
              </w:rPr>
              <w:t>Commentary Page</w:t>
            </w:r>
          </w:p>
          <w:p w14:paraId="3391E179" w14:textId="77777777" w:rsidR="00066513" w:rsidRPr="000800AC" w:rsidRDefault="00066513" w:rsidP="00066513">
            <w:pPr>
              <w:pStyle w:val="TableFigureCenter"/>
              <w:jc w:val="left"/>
              <w:rPr>
                <w:rFonts w:ascii="Arial" w:hAnsi="Arial" w:cs="Arial"/>
              </w:rPr>
            </w:pPr>
            <w:r w:rsidRPr="000800AC">
              <w:rPr>
                <w:rFonts w:ascii="Arial" w:hAnsi="Arial" w:cs="Arial"/>
              </w:rPr>
              <w:t>Footer and header</w:t>
            </w:r>
          </w:p>
          <w:p w14:paraId="7E83BC77" w14:textId="77777777" w:rsidR="00066513" w:rsidRPr="000800AC" w:rsidRDefault="00066513" w:rsidP="00066513">
            <w:pPr>
              <w:pStyle w:val="TableFigureCenter"/>
              <w:jc w:val="left"/>
              <w:rPr>
                <w:rFonts w:ascii="Arial" w:hAnsi="Arial" w:cs="Arial"/>
              </w:rPr>
            </w:pPr>
            <w:r w:rsidRPr="000800AC">
              <w:rPr>
                <w:rFonts w:ascii="Arial" w:hAnsi="Arial" w:cs="Arial"/>
              </w:rPr>
              <w:t>Applied revised test method number</w:t>
            </w:r>
          </w:p>
          <w:p w14:paraId="10BD72DD" w14:textId="1EE21572" w:rsidR="00066513" w:rsidRPr="000800AC" w:rsidRDefault="00066513" w:rsidP="00066513">
            <w:pPr>
              <w:pStyle w:val="TableFigureLeft"/>
              <w:rPr>
                <w:rFonts w:ascii="Arial" w:hAnsi="Arial" w:cs="Arial"/>
              </w:rPr>
            </w:pPr>
            <w:r w:rsidRPr="000800AC">
              <w:rPr>
                <w:rFonts w:ascii="Arial" w:hAnsi="Arial" w:cs="Arial"/>
              </w:rPr>
              <w:t>Applied new styles</w:t>
            </w:r>
          </w:p>
        </w:tc>
        <w:tc>
          <w:tcPr>
            <w:tcW w:w="697" w:type="pct"/>
          </w:tcPr>
          <w:p w14:paraId="5ACFB967" w14:textId="77777777" w:rsidR="00066513" w:rsidRPr="000800AC" w:rsidRDefault="00066513" w:rsidP="00066513">
            <w:pPr>
              <w:pStyle w:val="TableFigureCenter"/>
              <w:rPr>
                <w:rFonts w:ascii="Arial" w:hAnsi="Arial" w:cs="Arial"/>
              </w:rPr>
            </w:pPr>
            <w:r w:rsidRPr="000800AC">
              <w:rPr>
                <w:rFonts w:ascii="Arial" w:hAnsi="Arial" w:cs="Arial"/>
              </w:rPr>
              <w:t>New</w:t>
            </w:r>
          </w:p>
          <w:p w14:paraId="6E0890E9" w14:textId="77777777" w:rsidR="00066513" w:rsidRPr="000800AC" w:rsidRDefault="00066513" w:rsidP="00066513">
            <w:pPr>
              <w:pStyle w:val="TableFigureCenter"/>
              <w:rPr>
                <w:rFonts w:ascii="Arial" w:hAnsi="Arial" w:cs="Arial"/>
              </w:rPr>
            </w:pPr>
            <w:r w:rsidRPr="000800AC">
              <w:rPr>
                <w:rFonts w:ascii="Arial" w:hAnsi="Arial" w:cs="Arial"/>
              </w:rPr>
              <w:t>Format</w:t>
            </w:r>
          </w:p>
          <w:p w14:paraId="59AC3B72" w14:textId="77777777" w:rsidR="00066513" w:rsidRPr="000800AC" w:rsidRDefault="00066513" w:rsidP="00066513">
            <w:pPr>
              <w:pStyle w:val="TableFigureCenter"/>
              <w:rPr>
                <w:rFonts w:ascii="Arial" w:hAnsi="Arial" w:cs="Arial"/>
              </w:rPr>
            </w:pPr>
            <w:r w:rsidRPr="000800AC">
              <w:rPr>
                <w:rFonts w:ascii="Arial" w:hAnsi="Arial" w:cs="Arial"/>
              </w:rPr>
              <w:t>Format</w:t>
            </w:r>
          </w:p>
          <w:p w14:paraId="4EEC3684" w14:textId="3F71678B" w:rsidR="00066513" w:rsidRPr="000800AC" w:rsidRDefault="00066513" w:rsidP="00066513">
            <w:pPr>
              <w:pStyle w:val="TableFigureCenter"/>
              <w:rPr>
                <w:rFonts w:ascii="Arial" w:hAnsi="Arial" w:cs="Arial"/>
              </w:rPr>
            </w:pPr>
            <w:r w:rsidRPr="000800AC">
              <w:rPr>
                <w:rFonts w:ascii="Arial" w:hAnsi="Arial" w:cs="Arial"/>
              </w:rPr>
              <w:t>Format</w:t>
            </w:r>
          </w:p>
        </w:tc>
        <w:tc>
          <w:tcPr>
            <w:tcW w:w="696" w:type="pct"/>
          </w:tcPr>
          <w:p w14:paraId="56F44290" w14:textId="528CCB8B" w:rsidR="00066513" w:rsidRPr="000800AC" w:rsidRDefault="00066513" w:rsidP="00066513">
            <w:pPr>
              <w:pStyle w:val="TableFigureCenter"/>
              <w:rPr>
                <w:rFonts w:ascii="Arial" w:hAnsi="Arial" w:cs="Arial"/>
              </w:rPr>
            </w:pPr>
            <w:r w:rsidRPr="000800AC">
              <w:rPr>
                <w:rFonts w:ascii="Arial" w:hAnsi="Arial" w:cs="Arial"/>
              </w:rPr>
              <w:t>June 2005</w:t>
            </w:r>
          </w:p>
        </w:tc>
      </w:tr>
      <w:tr w:rsidR="0006352E" w14:paraId="44DAE2F4" w14:textId="77777777" w:rsidTr="00A82262">
        <w:tc>
          <w:tcPr>
            <w:tcW w:w="708" w:type="pct"/>
          </w:tcPr>
          <w:p w14:paraId="6E55D036" w14:textId="676A6113" w:rsidR="0006352E" w:rsidRPr="000800AC" w:rsidRDefault="0006352E" w:rsidP="0006352E">
            <w:pPr>
              <w:pStyle w:val="TableFigureCenter"/>
              <w:rPr>
                <w:rFonts w:ascii="Arial" w:hAnsi="Arial" w:cs="Arial"/>
              </w:rPr>
            </w:pPr>
            <w:r w:rsidRPr="000800AC">
              <w:rPr>
                <w:rFonts w:ascii="Arial" w:hAnsi="Arial" w:cs="Arial"/>
              </w:rPr>
              <w:t>2</w:t>
            </w:r>
          </w:p>
        </w:tc>
        <w:tc>
          <w:tcPr>
            <w:tcW w:w="2899" w:type="pct"/>
          </w:tcPr>
          <w:p w14:paraId="38779500" w14:textId="77777777" w:rsidR="0006352E" w:rsidRPr="000800AC" w:rsidRDefault="0006352E" w:rsidP="0006352E">
            <w:pPr>
              <w:pStyle w:val="TableFigureCenter"/>
              <w:jc w:val="left"/>
              <w:rPr>
                <w:rFonts w:ascii="Arial" w:hAnsi="Arial" w:cs="Arial"/>
              </w:rPr>
            </w:pPr>
            <w:r w:rsidRPr="000800AC">
              <w:rPr>
                <w:rFonts w:ascii="Arial" w:hAnsi="Arial" w:cs="Arial"/>
              </w:rPr>
              <w:t>Applied new test method numbers</w:t>
            </w:r>
          </w:p>
          <w:p w14:paraId="6D21AA37" w14:textId="5E9BF6A4" w:rsidR="0006352E" w:rsidRPr="000800AC" w:rsidRDefault="0006352E" w:rsidP="0006352E">
            <w:pPr>
              <w:pStyle w:val="TableFigureLeft"/>
              <w:rPr>
                <w:rFonts w:ascii="Arial" w:hAnsi="Arial" w:cs="Arial"/>
              </w:rPr>
            </w:pPr>
            <w:r w:rsidRPr="000800AC">
              <w:rPr>
                <w:rFonts w:ascii="Arial" w:hAnsi="Arial" w:cs="Arial"/>
              </w:rPr>
              <w:t>Moved notes to end of method</w:t>
            </w:r>
          </w:p>
        </w:tc>
        <w:tc>
          <w:tcPr>
            <w:tcW w:w="697" w:type="pct"/>
          </w:tcPr>
          <w:p w14:paraId="08DE7A76" w14:textId="77777777" w:rsidR="0006352E" w:rsidRPr="000800AC" w:rsidRDefault="0006352E" w:rsidP="0006352E">
            <w:pPr>
              <w:pStyle w:val="TableFigureCenter"/>
              <w:rPr>
                <w:rFonts w:ascii="Arial" w:hAnsi="Arial" w:cs="Arial"/>
              </w:rPr>
            </w:pPr>
            <w:r w:rsidRPr="000800AC">
              <w:rPr>
                <w:rFonts w:ascii="Arial" w:hAnsi="Arial" w:cs="Arial"/>
              </w:rPr>
              <w:t>Substitution</w:t>
            </w:r>
          </w:p>
          <w:p w14:paraId="3F8BF0E6" w14:textId="5A0CA522" w:rsidR="0006352E" w:rsidRPr="000800AC" w:rsidRDefault="0006352E" w:rsidP="0006352E">
            <w:pPr>
              <w:pStyle w:val="TableFigureCenter"/>
              <w:rPr>
                <w:rFonts w:ascii="Arial" w:hAnsi="Arial" w:cs="Arial"/>
              </w:rPr>
            </w:pPr>
            <w:r w:rsidRPr="000800AC">
              <w:rPr>
                <w:rFonts w:ascii="Arial" w:hAnsi="Arial" w:cs="Arial"/>
              </w:rPr>
              <w:t>Format</w:t>
            </w:r>
          </w:p>
        </w:tc>
        <w:tc>
          <w:tcPr>
            <w:tcW w:w="696" w:type="pct"/>
          </w:tcPr>
          <w:p w14:paraId="76A57733" w14:textId="00B34C60" w:rsidR="0006352E" w:rsidRPr="000800AC" w:rsidRDefault="0006352E" w:rsidP="0006352E">
            <w:pPr>
              <w:pStyle w:val="TableFigureCenter"/>
              <w:rPr>
                <w:rFonts w:ascii="Arial" w:hAnsi="Arial" w:cs="Arial"/>
              </w:rPr>
            </w:pPr>
            <w:r w:rsidRPr="000800AC">
              <w:rPr>
                <w:rFonts w:ascii="Arial" w:hAnsi="Arial" w:cs="Arial"/>
              </w:rPr>
              <w:t>March 2006</w:t>
            </w:r>
          </w:p>
        </w:tc>
      </w:tr>
      <w:tr w:rsidR="00E332C0" w14:paraId="1AD354D8" w14:textId="77777777" w:rsidTr="00A82262">
        <w:tc>
          <w:tcPr>
            <w:tcW w:w="708" w:type="pct"/>
          </w:tcPr>
          <w:p w14:paraId="1C417532" w14:textId="771AF762" w:rsidR="00E332C0" w:rsidRPr="000800AC" w:rsidRDefault="00E332C0" w:rsidP="00E332C0">
            <w:pPr>
              <w:pStyle w:val="TableFigureCenter"/>
              <w:rPr>
                <w:rFonts w:ascii="Arial" w:hAnsi="Arial" w:cs="Arial"/>
              </w:rPr>
            </w:pPr>
            <w:r w:rsidRPr="000800AC">
              <w:rPr>
                <w:rFonts w:ascii="Arial" w:hAnsi="Arial" w:cs="Arial"/>
              </w:rPr>
              <w:t>3</w:t>
            </w:r>
          </w:p>
        </w:tc>
        <w:tc>
          <w:tcPr>
            <w:tcW w:w="2899" w:type="pct"/>
          </w:tcPr>
          <w:p w14:paraId="18C842A1" w14:textId="77777777" w:rsidR="00E332C0" w:rsidRPr="000800AC" w:rsidRDefault="00E332C0" w:rsidP="00E332C0">
            <w:pPr>
              <w:pStyle w:val="TableFigureCenter"/>
              <w:jc w:val="left"/>
              <w:rPr>
                <w:rFonts w:ascii="Arial" w:hAnsi="Arial" w:cs="Arial"/>
              </w:rPr>
            </w:pPr>
            <w:r w:rsidRPr="000800AC">
              <w:rPr>
                <w:rFonts w:ascii="Arial" w:hAnsi="Arial" w:cs="Arial"/>
              </w:rPr>
              <w:t>New template applied</w:t>
            </w:r>
          </w:p>
          <w:p w14:paraId="55B0D18F" w14:textId="77777777" w:rsidR="00E332C0" w:rsidRPr="000800AC" w:rsidRDefault="00E332C0" w:rsidP="00E332C0">
            <w:pPr>
              <w:pStyle w:val="TableFigureCenter"/>
              <w:jc w:val="left"/>
              <w:rPr>
                <w:rFonts w:ascii="Arial" w:hAnsi="Arial" w:cs="Arial"/>
              </w:rPr>
            </w:pPr>
            <w:r w:rsidRPr="000800AC">
              <w:rPr>
                <w:rFonts w:ascii="Arial" w:hAnsi="Arial" w:cs="Arial"/>
              </w:rPr>
              <w:t>Commentary</w:t>
            </w:r>
          </w:p>
          <w:p w14:paraId="7B644831" w14:textId="77777777" w:rsidR="00E332C0" w:rsidRPr="000800AC" w:rsidRDefault="00E332C0" w:rsidP="00E332C0">
            <w:pPr>
              <w:pStyle w:val="TableFigureCenter"/>
              <w:jc w:val="left"/>
              <w:rPr>
                <w:rFonts w:ascii="Arial" w:hAnsi="Arial" w:cs="Arial"/>
              </w:rPr>
            </w:pPr>
            <w:r w:rsidRPr="000800AC">
              <w:rPr>
                <w:rFonts w:ascii="Arial" w:hAnsi="Arial" w:cs="Arial"/>
              </w:rPr>
              <w:t>Safety Disclaimer</w:t>
            </w:r>
          </w:p>
          <w:p w14:paraId="5132798F" w14:textId="77777777" w:rsidR="00E332C0" w:rsidRPr="000800AC" w:rsidRDefault="00E332C0" w:rsidP="00E332C0">
            <w:pPr>
              <w:pStyle w:val="TableFigureCenter"/>
              <w:jc w:val="left"/>
              <w:rPr>
                <w:rFonts w:ascii="Arial" w:hAnsi="Arial" w:cs="Arial"/>
              </w:rPr>
            </w:pPr>
            <w:r w:rsidRPr="000800AC">
              <w:rPr>
                <w:rFonts w:ascii="Arial" w:hAnsi="Arial" w:cs="Arial"/>
              </w:rPr>
              <w:t>Notes integrated into body of test method</w:t>
            </w:r>
          </w:p>
          <w:p w14:paraId="186E433C" w14:textId="77777777" w:rsidR="00E332C0" w:rsidRPr="000800AC" w:rsidRDefault="00E332C0" w:rsidP="00E332C0">
            <w:pPr>
              <w:pStyle w:val="TableFigureCenter"/>
              <w:jc w:val="left"/>
              <w:rPr>
                <w:rFonts w:ascii="Arial" w:hAnsi="Arial" w:cs="Arial"/>
              </w:rPr>
            </w:pPr>
            <w:r w:rsidRPr="000800AC">
              <w:rPr>
                <w:rFonts w:ascii="Arial" w:hAnsi="Arial" w:cs="Arial"/>
              </w:rPr>
              <w:t>References</w:t>
            </w:r>
          </w:p>
          <w:p w14:paraId="591617EE" w14:textId="77777777" w:rsidR="00E332C0" w:rsidRPr="000800AC" w:rsidRDefault="00E332C0" w:rsidP="00E332C0">
            <w:pPr>
              <w:pStyle w:val="TableFigureCenter"/>
              <w:jc w:val="left"/>
              <w:rPr>
                <w:rFonts w:ascii="Arial" w:hAnsi="Arial" w:cs="Arial"/>
              </w:rPr>
            </w:pPr>
            <w:r w:rsidRPr="000800AC">
              <w:rPr>
                <w:rFonts w:ascii="Arial" w:hAnsi="Arial" w:cs="Arial"/>
              </w:rPr>
              <w:t>Apparatus and test procedures</w:t>
            </w:r>
          </w:p>
          <w:p w14:paraId="3FA0FC13" w14:textId="77777777" w:rsidR="00E332C0" w:rsidRPr="000800AC" w:rsidRDefault="00E332C0" w:rsidP="00E332C0">
            <w:pPr>
              <w:pStyle w:val="TableFigureCenter"/>
              <w:jc w:val="left"/>
              <w:rPr>
                <w:rFonts w:ascii="Arial" w:hAnsi="Arial" w:cs="Arial"/>
              </w:rPr>
            </w:pPr>
            <w:r w:rsidRPr="000800AC">
              <w:rPr>
                <w:rFonts w:ascii="Arial" w:hAnsi="Arial" w:cs="Arial"/>
              </w:rPr>
              <w:t>Calculation and information to be reported</w:t>
            </w:r>
          </w:p>
          <w:p w14:paraId="1DF32CFC" w14:textId="7517C6AF" w:rsidR="00E332C0" w:rsidRPr="000800AC" w:rsidRDefault="00E332C0" w:rsidP="00E332C0">
            <w:pPr>
              <w:pStyle w:val="TableFigureCenter"/>
              <w:jc w:val="left"/>
              <w:rPr>
                <w:rFonts w:ascii="Arial" w:hAnsi="Arial" w:cs="Arial"/>
              </w:rPr>
            </w:pPr>
            <w:r w:rsidRPr="000800AC">
              <w:rPr>
                <w:rFonts w:ascii="Arial" w:hAnsi="Arial" w:cs="Arial"/>
              </w:rPr>
              <w:t xml:space="preserve">Figure </w:t>
            </w:r>
            <w:r w:rsidR="009C78D8" w:rsidRPr="000800AC">
              <w:rPr>
                <w:rFonts w:ascii="Arial" w:hAnsi="Arial" w:cs="Arial"/>
              </w:rPr>
              <w:t>3</w:t>
            </w:r>
            <w:r w:rsidRPr="000800AC">
              <w:rPr>
                <w:rFonts w:ascii="Arial" w:hAnsi="Arial" w:cs="Arial"/>
              </w:rPr>
              <w:t>.1</w:t>
            </w:r>
          </w:p>
          <w:p w14:paraId="2C2E1126" w14:textId="16652473" w:rsidR="009C78D8" w:rsidRPr="000800AC" w:rsidRDefault="009C78D8" w:rsidP="00E332C0">
            <w:pPr>
              <w:pStyle w:val="TableFigureCenter"/>
              <w:jc w:val="left"/>
              <w:rPr>
                <w:rFonts w:ascii="Arial" w:hAnsi="Arial" w:cs="Arial"/>
              </w:rPr>
            </w:pPr>
            <w:r w:rsidRPr="000800AC">
              <w:rPr>
                <w:rFonts w:ascii="Arial" w:hAnsi="Arial" w:cs="Arial"/>
              </w:rPr>
              <w:t>Figure 3.2</w:t>
            </w:r>
          </w:p>
          <w:p w14:paraId="15118F59" w14:textId="77777777" w:rsidR="00E332C0" w:rsidRPr="000800AC" w:rsidRDefault="00E332C0" w:rsidP="00E332C0">
            <w:pPr>
              <w:pStyle w:val="TableFigureCenter"/>
              <w:jc w:val="left"/>
              <w:rPr>
                <w:rFonts w:ascii="Arial" w:hAnsi="Arial" w:cs="Arial"/>
              </w:rPr>
            </w:pPr>
            <w:r w:rsidRPr="000800AC">
              <w:rPr>
                <w:rFonts w:ascii="Arial" w:hAnsi="Arial" w:cs="Arial"/>
              </w:rPr>
              <w:t>Equation 1</w:t>
            </w:r>
          </w:p>
          <w:p w14:paraId="5DB50DF7" w14:textId="77777777" w:rsidR="00E332C0" w:rsidRPr="000800AC" w:rsidRDefault="00E332C0" w:rsidP="00E332C0">
            <w:pPr>
              <w:pStyle w:val="TableFigureCenter"/>
              <w:jc w:val="left"/>
              <w:rPr>
                <w:rFonts w:ascii="Arial" w:hAnsi="Arial" w:cs="Arial"/>
              </w:rPr>
            </w:pPr>
            <w:r w:rsidRPr="000800AC">
              <w:rPr>
                <w:rFonts w:ascii="Arial" w:hAnsi="Arial" w:cs="Arial"/>
              </w:rPr>
              <w:t>Equation 2</w:t>
            </w:r>
          </w:p>
          <w:p w14:paraId="05E5A542" w14:textId="77777777" w:rsidR="00E332C0" w:rsidRPr="000800AC" w:rsidRDefault="00E332C0" w:rsidP="00E332C0">
            <w:pPr>
              <w:pStyle w:val="TableFigureCenter"/>
              <w:jc w:val="left"/>
              <w:rPr>
                <w:rFonts w:ascii="Arial" w:hAnsi="Arial" w:cs="Arial"/>
              </w:rPr>
            </w:pPr>
            <w:r w:rsidRPr="000800AC">
              <w:rPr>
                <w:rFonts w:ascii="Arial" w:hAnsi="Arial" w:cs="Arial"/>
              </w:rPr>
              <w:t>Equation 3</w:t>
            </w:r>
          </w:p>
          <w:p w14:paraId="1639CEBE" w14:textId="5601975D" w:rsidR="00E332C0" w:rsidRPr="000800AC" w:rsidRDefault="00E332C0" w:rsidP="00E332C0">
            <w:pPr>
              <w:pStyle w:val="TableFigureLeft"/>
              <w:rPr>
                <w:rFonts w:ascii="Arial" w:hAnsi="Arial" w:cs="Arial"/>
              </w:rPr>
            </w:pPr>
            <w:r w:rsidRPr="000800AC">
              <w:rPr>
                <w:rFonts w:ascii="Arial" w:hAnsi="Arial" w:cs="Arial"/>
              </w:rPr>
              <w:t>Appendix A</w:t>
            </w:r>
          </w:p>
        </w:tc>
        <w:tc>
          <w:tcPr>
            <w:tcW w:w="697" w:type="pct"/>
          </w:tcPr>
          <w:p w14:paraId="1C48CCD6" w14:textId="77777777" w:rsidR="00E332C0" w:rsidRPr="000800AC" w:rsidRDefault="00E332C0" w:rsidP="00E332C0">
            <w:pPr>
              <w:pStyle w:val="TableFigureCenter"/>
              <w:rPr>
                <w:rFonts w:ascii="Arial" w:hAnsi="Arial" w:cs="Arial"/>
              </w:rPr>
            </w:pPr>
            <w:r w:rsidRPr="000800AC">
              <w:rPr>
                <w:rFonts w:ascii="Arial" w:hAnsi="Arial" w:cs="Arial"/>
              </w:rPr>
              <w:t>Format</w:t>
            </w:r>
          </w:p>
          <w:p w14:paraId="2FE6E3EB" w14:textId="77777777" w:rsidR="00E332C0" w:rsidRPr="000800AC" w:rsidRDefault="00E332C0" w:rsidP="00E332C0">
            <w:pPr>
              <w:pStyle w:val="TableFigureCenter"/>
              <w:rPr>
                <w:rFonts w:ascii="Arial" w:hAnsi="Arial" w:cs="Arial"/>
              </w:rPr>
            </w:pPr>
            <w:r w:rsidRPr="000800AC">
              <w:rPr>
                <w:rFonts w:ascii="Arial" w:hAnsi="Arial" w:cs="Arial"/>
              </w:rPr>
              <w:t>Substitution</w:t>
            </w:r>
          </w:p>
          <w:p w14:paraId="47C26E5C" w14:textId="77777777" w:rsidR="00E332C0" w:rsidRPr="000800AC" w:rsidRDefault="00E332C0" w:rsidP="00E332C0">
            <w:pPr>
              <w:pStyle w:val="TableFigureCenter"/>
              <w:rPr>
                <w:rFonts w:ascii="Arial" w:hAnsi="Arial" w:cs="Arial"/>
              </w:rPr>
            </w:pPr>
            <w:r w:rsidRPr="000800AC">
              <w:rPr>
                <w:rFonts w:ascii="Arial" w:hAnsi="Arial" w:cs="Arial"/>
              </w:rPr>
              <w:t>New</w:t>
            </w:r>
          </w:p>
          <w:p w14:paraId="09109DE9" w14:textId="77777777" w:rsidR="00E332C0" w:rsidRPr="000800AC" w:rsidRDefault="00E332C0" w:rsidP="00E332C0">
            <w:pPr>
              <w:pStyle w:val="TableFigureCenter"/>
              <w:rPr>
                <w:rFonts w:ascii="Arial" w:hAnsi="Arial" w:cs="Arial"/>
              </w:rPr>
            </w:pPr>
            <w:r w:rsidRPr="000800AC">
              <w:rPr>
                <w:rFonts w:ascii="Arial" w:hAnsi="Arial" w:cs="Arial"/>
              </w:rPr>
              <w:t>Format</w:t>
            </w:r>
          </w:p>
          <w:p w14:paraId="5D86A8FE" w14:textId="77777777" w:rsidR="00E332C0" w:rsidRPr="000800AC" w:rsidRDefault="00E332C0" w:rsidP="00E332C0">
            <w:pPr>
              <w:pStyle w:val="TableFigureCenter"/>
              <w:rPr>
                <w:rFonts w:ascii="Arial" w:hAnsi="Arial" w:cs="Arial"/>
              </w:rPr>
            </w:pPr>
            <w:r w:rsidRPr="000800AC">
              <w:rPr>
                <w:rFonts w:ascii="Arial" w:hAnsi="Arial" w:cs="Arial"/>
              </w:rPr>
              <w:t>Substitution</w:t>
            </w:r>
          </w:p>
          <w:p w14:paraId="120DFEB4" w14:textId="77777777" w:rsidR="00E332C0" w:rsidRPr="000800AC" w:rsidRDefault="00E332C0" w:rsidP="00E332C0">
            <w:pPr>
              <w:pStyle w:val="TableFigureCenter"/>
              <w:rPr>
                <w:rFonts w:ascii="Arial" w:hAnsi="Arial" w:cs="Arial"/>
              </w:rPr>
            </w:pPr>
            <w:r w:rsidRPr="000800AC">
              <w:rPr>
                <w:rFonts w:ascii="Arial" w:hAnsi="Arial" w:cs="Arial"/>
              </w:rPr>
              <w:t>Substitution</w:t>
            </w:r>
          </w:p>
          <w:p w14:paraId="3DF0FE7B" w14:textId="77777777" w:rsidR="00E332C0" w:rsidRPr="000800AC" w:rsidRDefault="00E332C0" w:rsidP="00E332C0">
            <w:pPr>
              <w:pStyle w:val="TableFigureCenter"/>
              <w:rPr>
                <w:rFonts w:ascii="Arial" w:hAnsi="Arial" w:cs="Arial"/>
              </w:rPr>
            </w:pPr>
            <w:r w:rsidRPr="000800AC">
              <w:rPr>
                <w:rFonts w:ascii="Arial" w:hAnsi="Arial" w:cs="Arial"/>
              </w:rPr>
              <w:t>Substitution</w:t>
            </w:r>
          </w:p>
          <w:p w14:paraId="615F8C46" w14:textId="41341636" w:rsidR="00E332C0" w:rsidRPr="000800AC" w:rsidRDefault="00E332C0" w:rsidP="00E332C0">
            <w:pPr>
              <w:pStyle w:val="TableFigureCenter"/>
              <w:rPr>
                <w:rFonts w:ascii="Arial" w:hAnsi="Arial" w:cs="Arial"/>
              </w:rPr>
            </w:pPr>
            <w:r w:rsidRPr="000800AC">
              <w:rPr>
                <w:rFonts w:ascii="Arial" w:hAnsi="Arial" w:cs="Arial"/>
              </w:rPr>
              <w:t>Substitution</w:t>
            </w:r>
          </w:p>
          <w:p w14:paraId="0644E592" w14:textId="76AEF61E" w:rsidR="009C78D8" w:rsidRPr="000800AC" w:rsidRDefault="009C78D8" w:rsidP="00E332C0">
            <w:pPr>
              <w:pStyle w:val="TableFigureCenter"/>
              <w:rPr>
                <w:rFonts w:ascii="Arial" w:hAnsi="Arial" w:cs="Arial"/>
              </w:rPr>
            </w:pPr>
            <w:r w:rsidRPr="000800AC">
              <w:rPr>
                <w:rFonts w:ascii="Arial" w:hAnsi="Arial" w:cs="Arial"/>
              </w:rPr>
              <w:t>New</w:t>
            </w:r>
          </w:p>
          <w:p w14:paraId="2995403C" w14:textId="77777777" w:rsidR="00E332C0" w:rsidRPr="000800AC" w:rsidRDefault="00E332C0" w:rsidP="00E332C0">
            <w:pPr>
              <w:pStyle w:val="TableFigureCenter"/>
              <w:rPr>
                <w:rFonts w:ascii="Arial" w:hAnsi="Arial" w:cs="Arial"/>
              </w:rPr>
            </w:pPr>
            <w:r w:rsidRPr="000800AC">
              <w:rPr>
                <w:rFonts w:ascii="Arial" w:hAnsi="Arial" w:cs="Arial"/>
              </w:rPr>
              <w:t>New</w:t>
            </w:r>
          </w:p>
          <w:p w14:paraId="5DCDF95D" w14:textId="77777777" w:rsidR="00E332C0" w:rsidRPr="000800AC" w:rsidRDefault="00E332C0" w:rsidP="00E332C0">
            <w:pPr>
              <w:pStyle w:val="TableFigureCenter"/>
              <w:rPr>
                <w:rFonts w:ascii="Arial" w:hAnsi="Arial" w:cs="Arial"/>
              </w:rPr>
            </w:pPr>
            <w:r w:rsidRPr="000800AC">
              <w:rPr>
                <w:rFonts w:ascii="Arial" w:hAnsi="Arial" w:cs="Arial"/>
              </w:rPr>
              <w:t>New</w:t>
            </w:r>
          </w:p>
          <w:p w14:paraId="41E44E22" w14:textId="77777777" w:rsidR="00E332C0" w:rsidRPr="000800AC" w:rsidRDefault="00E332C0" w:rsidP="00E332C0">
            <w:pPr>
              <w:pStyle w:val="TableFigureCenter"/>
              <w:rPr>
                <w:rFonts w:ascii="Arial" w:hAnsi="Arial" w:cs="Arial"/>
              </w:rPr>
            </w:pPr>
            <w:r w:rsidRPr="000800AC">
              <w:rPr>
                <w:rFonts w:ascii="Arial" w:hAnsi="Arial" w:cs="Arial"/>
              </w:rPr>
              <w:t>Substitution</w:t>
            </w:r>
          </w:p>
          <w:p w14:paraId="42BCFEC1" w14:textId="6E965706" w:rsidR="00E332C0" w:rsidRPr="000800AC" w:rsidRDefault="00E332C0" w:rsidP="00E332C0">
            <w:pPr>
              <w:pStyle w:val="TableFigureCenter"/>
              <w:rPr>
                <w:rFonts w:ascii="Arial" w:hAnsi="Arial" w:cs="Arial"/>
              </w:rPr>
            </w:pPr>
            <w:r w:rsidRPr="000800AC">
              <w:rPr>
                <w:rFonts w:ascii="Arial" w:hAnsi="Arial" w:cs="Arial"/>
              </w:rPr>
              <w:t>New</w:t>
            </w:r>
          </w:p>
        </w:tc>
        <w:tc>
          <w:tcPr>
            <w:tcW w:w="696" w:type="pct"/>
          </w:tcPr>
          <w:p w14:paraId="678600A3" w14:textId="5A37E1B2" w:rsidR="00E332C0" w:rsidRPr="000800AC" w:rsidRDefault="000800AC" w:rsidP="00E332C0">
            <w:pPr>
              <w:pStyle w:val="TableFigureCenter"/>
              <w:rPr>
                <w:rFonts w:ascii="Arial" w:hAnsi="Arial" w:cs="Arial"/>
              </w:rPr>
            </w:pPr>
            <w:r w:rsidRPr="000800AC">
              <w:rPr>
                <w:rFonts w:ascii="Arial" w:hAnsi="Arial" w:cs="Arial"/>
              </w:rPr>
              <w:t>January 2022</w:t>
            </w:r>
          </w:p>
        </w:tc>
      </w:tr>
    </w:tbl>
    <w:p w14:paraId="7C140DEF" w14:textId="77777777" w:rsidR="003507B5" w:rsidRDefault="003507B5">
      <w:pPr>
        <w:pStyle w:val="Paragraph"/>
      </w:pPr>
    </w:p>
    <w:tbl>
      <w:tblPr>
        <w:tblW w:w="0" w:type="auto"/>
        <w:tblLook w:val="01E0" w:firstRow="1" w:lastRow="1" w:firstColumn="1" w:lastColumn="1" w:noHBand="0" w:noVBand="0"/>
      </w:tblPr>
      <w:tblGrid>
        <w:gridCol w:w="1157"/>
        <w:gridCol w:w="8482"/>
      </w:tblGrid>
      <w:tr w:rsidR="00EE45B0" w14:paraId="7D4F60BF" w14:textId="77777777" w:rsidTr="0095718B">
        <w:trPr>
          <w:trHeight w:val="427"/>
        </w:trPr>
        <w:tc>
          <w:tcPr>
            <w:tcW w:w="1101" w:type="dxa"/>
            <w:shd w:val="clear" w:color="auto" w:fill="auto"/>
          </w:tcPr>
          <w:p w14:paraId="28677486" w14:textId="77777777" w:rsidR="00EE45B0" w:rsidRPr="0095718B" w:rsidRDefault="00EE45B0" w:rsidP="002164A8">
            <w:pPr>
              <w:pStyle w:val="Paragraph"/>
              <w:spacing w:before="60" w:after="60"/>
              <w:rPr>
                <w:b/>
                <w:sz w:val="16"/>
                <w:szCs w:val="16"/>
              </w:rPr>
            </w:pPr>
            <w:r w:rsidRPr="001C4B2E">
              <w:rPr>
                <w:b/>
                <w:sz w:val="18"/>
                <w:szCs w:val="16"/>
              </w:rPr>
              <w:t>Key</w:t>
            </w:r>
          </w:p>
        </w:tc>
        <w:tc>
          <w:tcPr>
            <w:tcW w:w="8680" w:type="dxa"/>
            <w:shd w:val="clear" w:color="auto" w:fill="auto"/>
          </w:tcPr>
          <w:p w14:paraId="23EE0555" w14:textId="77777777" w:rsidR="00EE45B0" w:rsidRPr="0095718B" w:rsidRDefault="00EE45B0">
            <w:pPr>
              <w:pStyle w:val="Paragraph"/>
              <w:rPr>
                <w:sz w:val="16"/>
                <w:szCs w:val="16"/>
              </w:rPr>
            </w:pPr>
          </w:p>
        </w:tc>
      </w:tr>
      <w:tr w:rsidR="00EE45B0" w14:paraId="3BB3BF35" w14:textId="77777777" w:rsidTr="0095718B">
        <w:tc>
          <w:tcPr>
            <w:tcW w:w="1101" w:type="dxa"/>
            <w:shd w:val="clear" w:color="auto" w:fill="auto"/>
          </w:tcPr>
          <w:p w14:paraId="693F7B8A" w14:textId="77777777" w:rsidR="00EE45B0" w:rsidRPr="00E6543E" w:rsidRDefault="00EE45B0" w:rsidP="005214E4">
            <w:pPr>
              <w:pStyle w:val="Paragraph"/>
              <w:spacing w:before="60" w:after="60"/>
              <w:rPr>
                <w:sz w:val="18"/>
                <w:szCs w:val="16"/>
              </w:rPr>
            </w:pPr>
            <w:r w:rsidRPr="00E6543E">
              <w:rPr>
                <w:sz w:val="18"/>
                <w:szCs w:val="16"/>
              </w:rPr>
              <w:t>Format</w:t>
            </w:r>
          </w:p>
        </w:tc>
        <w:tc>
          <w:tcPr>
            <w:tcW w:w="8680" w:type="dxa"/>
            <w:shd w:val="clear" w:color="auto" w:fill="auto"/>
          </w:tcPr>
          <w:p w14:paraId="43735C96" w14:textId="77777777" w:rsidR="00EE45B0" w:rsidRPr="00E6543E" w:rsidRDefault="00692426" w:rsidP="005214E4">
            <w:pPr>
              <w:pStyle w:val="Paragraph"/>
              <w:spacing w:before="60" w:after="60"/>
              <w:rPr>
                <w:sz w:val="18"/>
                <w:szCs w:val="16"/>
              </w:rPr>
            </w:pPr>
            <w:r w:rsidRPr="00E6543E">
              <w:rPr>
                <w:sz w:val="18"/>
                <w:szCs w:val="16"/>
              </w:rPr>
              <w:t>Change in format</w:t>
            </w:r>
          </w:p>
        </w:tc>
      </w:tr>
      <w:tr w:rsidR="00EE45B0" w14:paraId="3F88B25E" w14:textId="77777777" w:rsidTr="0095718B">
        <w:tc>
          <w:tcPr>
            <w:tcW w:w="1101" w:type="dxa"/>
            <w:shd w:val="clear" w:color="auto" w:fill="auto"/>
          </w:tcPr>
          <w:p w14:paraId="79BB307D" w14:textId="77777777" w:rsidR="00EE45B0" w:rsidRPr="00E6543E" w:rsidRDefault="00EE45B0" w:rsidP="005214E4">
            <w:pPr>
              <w:pStyle w:val="Paragraph"/>
              <w:spacing w:before="60" w:after="60"/>
              <w:rPr>
                <w:sz w:val="18"/>
                <w:szCs w:val="16"/>
              </w:rPr>
            </w:pPr>
            <w:r w:rsidRPr="00E6543E">
              <w:rPr>
                <w:sz w:val="18"/>
                <w:szCs w:val="16"/>
              </w:rPr>
              <w:t>Substitution</w:t>
            </w:r>
          </w:p>
        </w:tc>
        <w:tc>
          <w:tcPr>
            <w:tcW w:w="8680" w:type="dxa"/>
            <w:shd w:val="clear" w:color="auto" w:fill="auto"/>
          </w:tcPr>
          <w:p w14:paraId="1D401C41" w14:textId="77777777" w:rsidR="00EE45B0" w:rsidRPr="00E6543E" w:rsidRDefault="00692426" w:rsidP="005214E4">
            <w:pPr>
              <w:pStyle w:val="Paragraph"/>
              <w:spacing w:before="60" w:after="60"/>
              <w:rPr>
                <w:sz w:val="18"/>
                <w:szCs w:val="16"/>
              </w:rPr>
            </w:pPr>
            <w:r w:rsidRPr="00E6543E">
              <w:rPr>
                <w:sz w:val="18"/>
                <w:szCs w:val="16"/>
              </w:rPr>
              <w:t>Old clause removed and replaced with new clause</w:t>
            </w:r>
          </w:p>
        </w:tc>
      </w:tr>
      <w:tr w:rsidR="00EE45B0" w14:paraId="05303EB7" w14:textId="77777777" w:rsidTr="0095718B">
        <w:tc>
          <w:tcPr>
            <w:tcW w:w="1101" w:type="dxa"/>
            <w:shd w:val="clear" w:color="auto" w:fill="auto"/>
          </w:tcPr>
          <w:p w14:paraId="7A2FA84C" w14:textId="77777777" w:rsidR="00EE45B0" w:rsidRPr="00E6543E" w:rsidRDefault="00EE45B0" w:rsidP="005214E4">
            <w:pPr>
              <w:pStyle w:val="Paragraph"/>
              <w:spacing w:before="60" w:after="60"/>
              <w:rPr>
                <w:sz w:val="18"/>
                <w:szCs w:val="16"/>
              </w:rPr>
            </w:pPr>
            <w:r w:rsidRPr="00E6543E">
              <w:rPr>
                <w:sz w:val="18"/>
                <w:szCs w:val="16"/>
              </w:rPr>
              <w:t>New</w:t>
            </w:r>
          </w:p>
        </w:tc>
        <w:tc>
          <w:tcPr>
            <w:tcW w:w="8680" w:type="dxa"/>
            <w:shd w:val="clear" w:color="auto" w:fill="auto"/>
          </w:tcPr>
          <w:p w14:paraId="115857E2" w14:textId="77777777" w:rsidR="00EE45B0" w:rsidRPr="00E6543E" w:rsidRDefault="00692426" w:rsidP="005214E4">
            <w:pPr>
              <w:pStyle w:val="Paragraph"/>
              <w:spacing w:before="60" w:after="60"/>
              <w:rPr>
                <w:sz w:val="18"/>
                <w:szCs w:val="16"/>
              </w:rPr>
            </w:pPr>
            <w:r w:rsidRPr="00E6543E">
              <w:rPr>
                <w:sz w:val="18"/>
                <w:szCs w:val="16"/>
              </w:rPr>
              <w:t>Insertion of new clause</w:t>
            </w:r>
          </w:p>
        </w:tc>
      </w:tr>
      <w:tr w:rsidR="00EE45B0" w14:paraId="5F118B8F" w14:textId="77777777" w:rsidTr="0095718B">
        <w:tc>
          <w:tcPr>
            <w:tcW w:w="1101" w:type="dxa"/>
            <w:shd w:val="clear" w:color="auto" w:fill="auto"/>
          </w:tcPr>
          <w:p w14:paraId="26E29C24" w14:textId="77777777" w:rsidR="00EE45B0" w:rsidRPr="00E6543E" w:rsidRDefault="00EE45B0" w:rsidP="005214E4">
            <w:pPr>
              <w:pStyle w:val="Paragraph"/>
              <w:spacing w:before="60" w:after="60"/>
              <w:rPr>
                <w:sz w:val="18"/>
                <w:szCs w:val="16"/>
              </w:rPr>
            </w:pPr>
            <w:r w:rsidRPr="00E6543E">
              <w:rPr>
                <w:sz w:val="18"/>
                <w:szCs w:val="16"/>
              </w:rPr>
              <w:t>Removed</w:t>
            </w:r>
          </w:p>
        </w:tc>
        <w:tc>
          <w:tcPr>
            <w:tcW w:w="8680" w:type="dxa"/>
            <w:shd w:val="clear" w:color="auto" w:fill="auto"/>
          </w:tcPr>
          <w:p w14:paraId="5E8CEA9E" w14:textId="77777777" w:rsidR="00EE45B0" w:rsidRPr="00E6543E" w:rsidRDefault="00692426" w:rsidP="005214E4">
            <w:pPr>
              <w:pStyle w:val="Paragraph"/>
              <w:spacing w:before="60" w:after="60"/>
              <w:rPr>
                <w:sz w:val="18"/>
                <w:szCs w:val="16"/>
              </w:rPr>
            </w:pPr>
            <w:r w:rsidRPr="00E6543E">
              <w:rPr>
                <w:sz w:val="18"/>
                <w:szCs w:val="16"/>
              </w:rPr>
              <w:t>Old clauses removed</w:t>
            </w:r>
          </w:p>
        </w:tc>
      </w:tr>
    </w:tbl>
    <w:p w14:paraId="3F23D6D3" w14:textId="1E4B1ACB" w:rsidR="00A82262" w:rsidRDefault="00A82262">
      <w:pPr>
        <w:pStyle w:val="Paragraph"/>
      </w:pPr>
    </w:p>
    <w:sectPr w:rsidR="00A82262" w:rsidSect="008A5BB9">
      <w:headerReference w:type="default" r:id="rId16"/>
      <w:type w:val="continuous"/>
      <w:pgSz w:w="11907" w:h="16840" w:code="9"/>
      <w:pgMar w:top="1134" w:right="1134" w:bottom="1418" w:left="1134" w:header="72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AB34" w14:textId="77777777" w:rsidR="00F7036D" w:rsidRDefault="00F7036D">
      <w:r>
        <w:separator/>
      </w:r>
    </w:p>
  </w:endnote>
  <w:endnote w:type="continuationSeparator" w:id="0">
    <w:p w14:paraId="68FAB6F0" w14:textId="77777777" w:rsidR="00F7036D" w:rsidRDefault="00F7036D">
      <w:r>
        <w:continuationSeparator/>
      </w:r>
    </w:p>
  </w:endnote>
  <w:endnote w:type="continuationNotice" w:id="1">
    <w:p w14:paraId="0BEC7B5D" w14:textId="77777777" w:rsidR="00F7036D" w:rsidRDefault="00F703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D850" w14:textId="77777777" w:rsidR="004A3CD1" w:rsidRDefault="004A3CD1" w:rsidP="001F1A04">
    <w:pPr>
      <w:pStyle w:val="Footer"/>
      <w:pBdr>
        <w:top w:val="none" w:sz="0" w:space="0" w:color="auto"/>
      </w:pBdr>
      <w:spacing w:after="0"/>
      <w:jc w:val="right"/>
    </w:pPr>
  </w:p>
  <w:p w14:paraId="092761B6" w14:textId="77777777" w:rsidR="004A3CD1" w:rsidRDefault="004A3CD1" w:rsidP="001F1A04">
    <w:pPr>
      <w:pStyle w:val="Footer"/>
      <w:pBdr>
        <w:top w:val="dotted" w:sz="4" w:space="1" w:color="auto"/>
      </w:pBdr>
      <w:spacing w:after="0"/>
      <w:jc w:val="right"/>
    </w:pPr>
  </w:p>
  <w:p w14:paraId="46DC4521" w14:textId="7CAC1F8C" w:rsidR="004A3CD1" w:rsidRPr="001F1A04" w:rsidRDefault="008A5BB9" w:rsidP="001F1A04">
    <w:pPr>
      <w:pStyle w:val="Footer"/>
      <w:pBdr>
        <w:top w:val="none" w:sz="0" w:space="0" w:color="auto"/>
      </w:pBdr>
      <w:jc w:val="right"/>
      <w:rPr>
        <w:rFonts w:ascii="Arial" w:hAnsi="Arial" w:cs="Arial"/>
        <w:spacing w:val="0"/>
        <w:sz w:val="16"/>
        <w:szCs w:val="16"/>
      </w:rPr>
    </w:pPr>
    <w:r>
      <w:rPr>
        <w:rFonts w:ascii="Arial" w:hAnsi="Arial" w:cs="Arial"/>
        <w:spacing w:val="0"/>
        <w:sz w:val="16"/>
        <w:szCs w:val="16"/>
      </w:rPr>
      <w:t>January</w:t>
    </w:r>
    <w:r w:rsidR="000C67DE">
      <w:rPr>
        <w:rFonts w:ascii="Arial" w:hAnsi="Arial" w:cs="Arial"/>
        <w:spacing w:val="0"/>
        <w:sz w:val="16"/>
        <w:szCs w:val="16"/>
      </w:rPr>
      <w:t xml:space="preserve"> 202</w:t>
    </w:r>
    <w:r w:rsidR="00E9451F">
      <w:rPr>
        <w:rFonts w:ascii="Arial" w:hAnsi="Arial" w:cs="Arial"/>
        <w:spacing w:val="0"/>
        <w:sz w:val="16"/>
        <w:szCs w:val="16"/>
      </w:rPr>
      <w:t>2</w:t>
    </w:r>
    <w:r w:rsidR="004A3CD1">
      <w:rPr>
        <w:rFonts w:ascii="Arial" w:hAnsi="Arial" w:cs="Arial"/>
        <w:spacing w:val="0"/>
        <w:sz w:val="16"/>
        <w:szCs w:val="16"/>
      </w:rPr>
      <w:t xml:space="preserve"> </w:t>
    </w:r>
    <w:r w:rsidR="004A3CD1" w:rsidRPr="001F1A04">
      <w:rPr>
        <w:rFonts w:ascii="Arial" w:hAnsi="Arial" w:cs="Arial"/>
        <w:spacing w:val="0"/>
        <w:sz w:val="16"/>
        <w:szCs w:val="16"/>
      </w:rPr>
      <w:t xml:space="preserve">| page </w:t>
    </w:r>
    <w:r w:rsidR="004A3CD1" w:rsidRPr="001F1A04">
      <w:rPr>
        <w:rFonts w:ascii="Arial" w:hAnsi="Arial" w:cs="Arial"/>
        <w:spacing w:val="0"/>
        <w:sz w:val="16"/>
        <w:szCs w:val="16"/>
      </w:rPr>
      <w:fldChar w:fldCharType="begin"/>
    </w:r>
    <w:r w:rsidR="004A3CD1" w:rsidRPr="001F1A04">
      <w:rPr>
        <w:rFonts w:ascii="Arial" w:hAnsi="Arial" w:cs="Arial"/>
        <w:spacing w:val="0"/>
        <w:sz w:val="16"/>
        <w:szCs w:val="16"/>
      </w:rPr>
      <w:instrText xml:space="preserve"> PAGE   \* MERGEFORMAT </w:instrText>
    </w:r>
    <w:r w:rsidR="004A3CD1" w:rsidRPr="001F1A04">
      <w:rPr>
        <w:rFonts w:ascii="Arial" w:hAnsi="Arial" w:cs="Arial"/>
        <w:spacing w:val="0"/>
        <w:sz w:val="16"/>
        <w:szCs w:val="16"/>
      </w:rPr>
      <w:fldChar w:fldCharType="separate"/>
    </w:r>
    <w:r w:rsidR="007E38A2">
      <w:rPr>
        <w:rFonts w:ascii="Arial" w:hAnsi="Arial" w:cs="Arial"/>
        <w:noProof/>
        <w:spacing w:val="0"/>
        <w:sz w:val="16"/>
        <w:szCs w:val="16"/>
      </w:rPr>
      <w:t>2</w:t>
    </w:r>
    <w:r w:rsidR="004A3CD1" w:rsidRPr="001F1A04">
      <w:rPr>
        <w:rFonts w:ascii="Arial" w:hAnsi="Arial" w:cs="Arial"/>
        <w:noProof/>
        <w:spacing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3ECF" w14:textId="77777777" w:rsidR="00F7036D" w:rsidRDefault="00F7036D">
      <w:r>
        <w:separator/>
      </w:r>
    </w:p>
  </w:footnote>
  <w:footnote w:type="continuationSeparator" w:id="0">
    <w:p w14:paraId="3DD0C72A" w14:textId="77777777" w:rsidR="00F7036D" w:rsidRDefault="00F7036D">
      <w:r>
        <w:continuationSeparator/>
      </w:r>
    </w:p>
  </w:footnote>
  <w:footnote w:type="continuationNotice" w:id="1">
    <w:p w14:paraId="6B159AE0" w14:textId="77777777" w:rsidR="00F7036D" w:rsidRDefault="00F703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E101" w14:textId="1B8860D0" w:rsidR="004A3CD1" w:rsidRPr="00CD40F5" w:rsidRDefault="00341B1B" w:rsidP="001F1A04">
    <w:pPr>
      <w:tabs>
        <w:tab w:val="right" w:pos="9639"/>
      </w:tabs>
      <w:jc w:val="right"/>
      <w:rPr>
        <w:rFonts w:cs="Arial"/>
        <w:sz w:val="16"/>
        <w:szCs w:val="16"/>
      </w:rPr>
    </w:pPr>
    <w:r>
      <w:rPr>
        <w:rFonts w:cs="Arial"/>
        <w:sz w:val="16"/>
        <w:szCs w:val="16"/>
      </w:rPr>
      <w:t xml:space="preserve">Austroads Test Method </w:t>
    </w:r>
    <w:r w:rsidR="00E9451F">
      <w:rPr>
        <w:rFonts w:cs="Arial"/>
        <w:sz w:val="16"/>
        <w:szCs w:val="16"/>
      </w:rPr>
      <w:t>ATM 122</w:t>
    </w:r>
  </w:p>
  <w:p w14:paraId="623DD3E7" w14:textId="6E1C0123" w:rsidR="004A3CD1" w:rsidRPr="00CD40F5" w:rsidRDefault="007D20C3" w:rsidP="00BE1AF9">
    <w:pPr>
      <w:pBdr>
        <w:bottom w:val="dotted" w:sz="4" w:space="4" w:color="auto"/>
      </w:pBdr>
      <w:tabs>
        <w:tab w:val="right" w:pos="9639"/>
      </w:tabs>
      <w:jc w:val="right"/>
      <w:rPr>
        <w:rFonts w:cs="Arial"/>
        <w:sz w:val="16"/>
        <w:szCs w:val="16"/>
      </w:rPr>
    </w:pPr>
    <w:r w:rsidRPr="007D20C3">
      <w:rPr>
        <w:rFonts w:cs="Arial"/>
        <w:sz w:val="16"/>
        <w:szCs w:val="16"/>
      </w:rPr>
      <w:t>Torsional Recovery of Polymer Modified Binders</w:t>
    </w:r>
  </w:p>
  <w:p w14:paraId="78F73E60" w14:textId="77777777" w:rsidR="004A3CD1" w:rsidRPr="001F1A04" w:rsidRDefault="004A3CD1" w:rsidP="001F1A04">
    <w:pPr>
      <w:pStyle w:val="Header"/>
      <w:pBdr>
        <w:bottom w:val="none" w:sz="0" w:space="0" w:color="auto"/>
      </w:pBdr>
      <w:spacing w:before="0" w:after="0"/>
      <w:rPr>
        <w:rFonts w:ascii="Arial" w:hAnsi="Arial" w:cs="Arial"/>
        <w:sz w:val="16"/>
        <w:szCs w:val="16"/>
      </w:rPr>
    </w:pPr>
  </w:p>
  <w:p w14:paraId="4020D393" w14:textId="77777777" w:rsidR="004A3CD1" w:rsidRDefault="004A3CD1" w:rsidP="001F1A04">
    <w:pPr>
      <w:tabs>
        <w:tab w:val="left" w:pos="1890"/>
      </w:tabs>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7F6F32"/>
    <w:multiLevelType w:val="hybridMultilevel"/>
    <w:tmpl w:val="881E54BA"/>
    <w:lvl w:ilvl="0" w:tplc="D0C83004">
      <w:start w:val="1"/>
      <w:numFmt w:val="bullet"/>
      <w:pStyle w:val="BulletListindent1"/>
      <w:lvlText w:val=""/>
      <w:lvlJc w:val="left"/>
      <w:pPr>
        <w:tabs>
          <w:tab w:val="num" w:pos="767"/>
        </w:tabs>
        <w:ind w:left="767" w:hanging="567"/>
      </w:pPr>
      <w:rPr>
        <w:rFonts w:ascii="Wingdings" w:hAnsi="Wingdings" w:hint="default"/>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727749B"/>
    <w:multiLevelType w:val="multilevel"/>
    <w:tmpl w:val="B6C4F806"/>
    <w:lvl w:ilvl="0">
      <w:start w:val="1"/>
      <w:numFmt w:val="upperLetter"/>
      <w:pStyle w:val="AppendixHeading1"/>
      <w:lvlText w:val="Appendix %1"/>
      <w:lvlJc w:val="left"/>
      <w:pPr>
        <w:tabs>
          <w:tab w:val="num" w:pos="2835"/>
        </w:tabs>
        <w:ind w:left="2835" w:hanging="2835"/>
      </w:pPr>
      <w:rPr>
        <w:rFonts w:cs="Times New Roman"/>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851"/>
        </w:tabs>
        <w:ind w:left="851" w:hanging="851"/>
      </w:pPr>
      <w:rPr>
        <w:rFonts w:hint="default"/>
      </w:rPr>
    </w:lvl>
    <w:lvl w:ilvl="2">
      <w:start w:val="1"/>
      <w:numFmt w:val="decimal"/>
      <w:pStyle w:val="AppendixHeading3"/>
      <w:lvlText w:val="%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B4270CA"/>
    <w:multiLevelType w:val="multilevel"/>
    <w:tmpl w:val="F9D048FA"/>
    <w:lvl w:ilvl="0">
      <w:start w:val="1"/>
      <w:numFmt w:val="decimal"/>
      <w:lvlText w:val="%1"/>
      <w:lvlJc w:val="left"/>
      <w:pPr>
        <w:tabs>
          <w:tab w:val="num" w:pos="567"/>
        </w:tabs>
        <w:ind w:left="567" w:hanging="567"/>
      </w:pPr>
      <w:rPr>
        <w:rFonts w:ascii="Arial" w:hAnsi="Arial" w:hint="default"/>
        <w:sz w:val="22"/>
        <w:szCs w:val="22"/>
      </w:rPr>
    </w:lvl>
    <w:lvl w:ilvl="1">
      <w:start w:val="1"/>
      <w:numFmt w:val="lowerLetter"/>
      <w:lvlText w:val="(%2)"/>
      <w:lvlJc w:val="left"/>
      <w:pPr>
        <w:tabs>
          <w:tab w:val="num" w:pos="1134"/>
        </w:tabs>
        <w:ind w:left="1134" w:hanging="567"/>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5" w15:restartNumberingAfterBreak="0">
    <w:nsid w:val="1C7164A8"/>
    <w:multiLevelType w:val="multilevel"/>
    <w:tmpl w:val="A6FCAD48"/>
    <w:lvl w:ilvl="0">
      <w:start w:val="1"/>
      <w:numFmt w:val="lowerLetter"/>
      <w:pStyle w:val="NumberedList"/>
      <w:lvlText w:val="(%1)"/>
      <w:lvlJc w:val="left"/>
      <w:pPr>
        <w:tabs>
          <w:tab w:val="num" w:pos="896"/>
        </w:tabs>
        <w:ind w:left="896" w:hanging="896"/>
      </w:pPr>
      <w:rPr>
        <w:rFonts w:ascii="Arial" w:hAnsi="Arial" w:hint="default"/>
        <w:sz w:val="20"/>
        <w:szCs w:val="22"/>
      </w:rPr>
    </w:lvl>
    <w:lvl w:ilvl="1">
      <w:start w:val="1"/>
      <w:numFmt w:val="decimal"/>
      <w:pStyle w:val="Numberedlistlevel2"/>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6" w15:restartNumberingAfterBreak="0">
    <w:nsid w:val="20A9368D"/>
    <w:multiLevelType w:val="hybridMultilevel"/>
    <w:tmpl w:val="4A4236EE"/>
    <w:lvl w:ilvl="0" w:tplc="C186E4C0">
      <w:start w:val="1"/>
      <w:numFmt w:val="bullet"/>
      <w:pStyle w:val="appHeading1"/>
      <w:lvlText w:val="-"/>
      <w:lvlJc w:val="left"/>
      <w:pPr>
        <w:tabs>
          <w:tab w:val="num" w:pos="1134"/>
        </w:tabs>
        <w:ind w:left="1134" w:hanging="567"/>
      </w:pPr>
      <w:rPr>
        <w:rFonts w:ascii="Arial" w:hAnsi="Arial" w:hint="default"/>
        <w:sz w:val="20"/>
        <w:szCs w:val="20"/>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8224856"/>
    <w:multiLevelType w:val="hybridMultilevel"/>
    <w:tmpl w:val="64544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E576162"/>
    <w:multiLevelType w:val="hybridMultilevel"/>
    <w:tmpl w:val="8AE60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FB52995"/>
    <w:multiLevelType w:val="multilevel"/>
    <w:tmpl w:val="F37EAFC4"/>
    <w:lvl w:ilvl="0">
      <w:start w:val="1"/>
      <w:numFmt w:val="decimal"/>
      <w:pStyle w:val="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9416BBE"/>
    <w:multiLevelType w:val="hybridMultilevel"/>
    <w:tmpl w:val="0608A1AA"/>
    <w:lvl w:ilvl="0" w:tplc="84D66BE0">
      <w:start w:val="1"/>
      <w:numFmt w:val="lowerLetter"/>
      <w:pStyle w:val="LetteredParagraph"/>
      <w:lvlText w:val="(%1)"/>
      <w:lvlJc w:val="left"/>
      <w:pPr>
        <w:tabs>
          <w:tab w:val="num" w:pos="567"/>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CAC71B6"/>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30"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3"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853882382">
    <w:abstractNumId w:val="12"/>
  </w:num>
  <w:num w:numId="2" w16cid:durableId="1750536890">
    <w:abstractNumId w:val="25"/>
  </w:num>
  <w:num w:numId="3" w16cid:durableId="40251634">
    <w:abstractNumId w:val="16"/>
  </w:num>
  <w:num w:numId="4" w16cid:durableId="1199201962">
    <w:abstractNumId w:val="13"/>
  </w:num>
  <w:num w:numId="5" w16cid:durableId="1693997877">
    <w:abstractNumId w:val="21"/>
  </w:num>
  <w:num w:numId="6" w16cid:durableId="1797066967">
    <w:abstractNumId w:val="23"/>
  </w:num>
  <w:num w:numId="7" w16cid:durableId="1872379475">
    <w:abstractNumId w:val="11"/>
  </w:num>
  <w:num w:numId="8" w16cid:durableId="946742479">
    <w:abstractNumId w:val="20"/>
  </w:num>
  <w:num w:numId="9" w16cid:durableId="127280005">
    <w:abstractNumId w:val="24"/>
  </w:num>
  <w:num w:numId="10" w16cid:durableId="1155802116">
    <w:abstractNumId w:val="10"/>
  </w:num>
  <w:num w:numId="11" w16cid:durableId="725566965">
    <w:abstractNumId w:val="28"/>
  </w:num>
  <w:num w:numId="12" w16cid:durableId="1755276978">
    <w:abstractNumId w:val="30"/>
  </w:num>
  <w:num w:numId="13" w16cid:durableId="2102025807">
    <w:abstractNumId w:val="32"/>
  </w:num>
  <w:num w:numId="14" w16cid:durableId="1740788474">
    <w:abstractNumId w:val="26"/>
  </w:num>
  <w:num w:numId="15" w16cid:durableId="141124382">
    <w:abstractNumId w:val="33"/>
  </w:num>
  <w:num w:numId="16" w16cid:durableId="1214124341">
    <w:abstractNumId w:val="27"/>
  </w:num>
  <w:num w:numId="17" w16cid:durableId="1244144248">
    <w:abstractNumId w:val="9"/>
  </w:num>
  <w:num w:numId="18" w16cid:durableId="1060862454">
    <w:abstractNumId w:val="7"/>
  </w:num>
  <w:num w:numId="19" w16cid:durableId="1007711994">
    <w:abstractNumId w:val="6"/>
  </w:num>
  <w:num w:numId="20" w16cid:durableId="1653868169">
    <w:abstractNumId w:val="5"/>
  </w:num>
  <w:num w:numId="21" w16cid:durableId="934945986">
    <w:abstractNumId w:val="4"/>
  </w:num>
  <w:num w:numId="22" w16cid:durableId="767508851">
    <w:abstractNumId w:val="8"/>
  </w:num>
  <w:num w:numId="23" w16cid:durableId="1317339178">
    <w:abstractNumId w:val="3"/>
  </w:num>
  <w:num w:numId="24" w16cid:durableId="738595038">
    <w:abstractNumId w:val="2"/>
  </w:num>
  <w:num w:numId="25" w16cid:durableId="2028166115">
    <w:abstractNumId w:val="1"/>
  </w:num>
  <w:num w:numId="26" w16cid:durableId="1172374092">
    <w:abstractNumId w:val="0"/>
  </w:num>
  <w:num w:numId="27" w16cid:durableId="2034530190">
    <w:abstractNumId w:val="31"/>
  </w:num>
  <w:num w:numId="28" w16cid:durableId="674309889">
    <w:abstractNumId w:val="19"/>
  </w:num>
  <w:num w:numId="29" w16cid:durableId="1224564303">
    <w:abstractNumId w:val="17"/>
  </w:num>
  <w:num w:numId="30" w16cid:durableId="619338121">
    <w:abstractNumId w:val="15"/>
  </w:num>
  <w:num w:numId="31" w16cid:durableId="210314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8060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8407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9264673">
    <w:abstractNumId w:val="14"/>
  </w:num>
  <w:num w:numId="35" w16cid:durableId="10168066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3443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9027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2014783">
    <w:abstractNumId w:val="18"/>
  </w:num>
  <w:num w:numId="39" w16cid:durableId="1484199090">
    <w:abstractNumId w:val="22"/>
  </w:num>
  <w:num w:numId="40" w16cid:durableId="558592008">
    <w:abstractNumId w:val="29"/>
  </w:num>
  <w:num w:numId="41" w16cid:durableId="1445691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231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7020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BE"/>
    <w:rsid w:val="00000E6D"/>
    <w:rsid w:val="00002EC3"/>
    <w:rsid w:val="00007339"/>
    <w:rsid w:val="00012D17"/>
    <w:rsid w:val="00017212"/>
    <w:rsid w:val="00024D29"/>
    <w:rsid w:val="00030F26"/>
    <w:rsid w:val="00032A4E"/>
    <w:rsid w:val="00036414"/>
    <w:rsid w:val="0003794A"/>
    <w:rsid w:val="000402A2"/>
    <w:rsid w:val="00046273"/>
    <w:rsid w:val="000514DE"/>
    <w:rsid w:val="0005655F"/>
    <w:rsid w:val="0006352E"/>
    <w:rsid w:val="00064D0E"/>
    <w:rsid w:val="00066135"/>
    <w:rsid w:val="00066513"/>
    <w:rsid w:val="00067CCC"/>
    <w:rsid w:val="000705BF"/>
    <w:rsid w:val="000723A7"/>
    <w:rsid w:val="00076125"/>
    <w:rsid w:val="00077B5B"/>
    <w:rsid w:val="000800AC"/>
    <w:rsid w:val="000822B3"/>
    <w:rsid w:val="0008325A"/>
    <w:rsid w:val="00083464"/>
    <w:rsid w:val="000904CC"/>
    <w:rsid w:val="00095006"/>
    <w:rsid w:val="000A2DBF"/>
    <w:rsid w:val="000A2E26"/>
    <w:rsid w:val="000A2FDB"/>
    <w:rsid w:val="000A4FEF"/>
    <w:rsid w:val="000A5CEA"/>
    <w:rsid w:val="000A775F"/>
    <w:rsid w:val="000B79D9"/>
    <w:rsid w:val="000B7EAD"/>
    <w:rsid w:val="000C67DE"/>
    <w:rsid w:val="000D08EF"/>
    <w:rsid w:val="000D1EEB"/>
    <w:rsid w:val="000D21D3"/>
    <w:rsid w:val="000D2B18"/>
    <w:rsid w:val="000D409E"/>
    <w:rsid w:val="000D455E"/>
    <w:rsid w:val="000D7096"/>
    <w:rsid w:val="000E179E"/>
    <w:rsid w:val="000E3FF2"/>
    <w:rsid w:val="000F62D3"/>
    <w:rsid w:val="000F67E1"/>
    <w:rsid w:val="00102C42"/>
    <w:rsid w:val="00107053"/>
    <w:rsid w:val="00107B38"/>
    <w:rsid w:val="00122754"/>
    <w:rsid w:val="00124B6F"/>
    <w:rsid w:val="001252E1"/>
    <w:rsid w:val="00130970"/>
    <w:rsid w:val="001332A7"/>
    <w:rsid w:val="001359DB"/>
    <w:rsid w:val="00136C84"/>
    <w:rsid w:val="001443A0"/>
    <w:rsid w:val="00150DB3"/>
    <w:rsid w:val="00154892"/>
    <w:rsid w:val="00157F80"/>
    <w:rsid w:val="00163C82"/>
    <w:rsid w:val="001678BA"/>
    <w:rsid w:val="00170391"/>
    <w:rsid w:val="00174F18"/>
    <w:rsid w:val="00183A1D"/>
    <w:rsid w:val="00184503"/>
    <w:rsid w:val="00186886"/>
    <w:rsid w:val="00191AF8"/>
    <w:rsid w:val="00197110"/>
    <w:rsid w:val="00197F9F"/>
    <w:rsid w:val="001A2259"/>
    <w:rsid w:val="001A7F45"/>
    <w:rsid w:val="001B6E44"/>
    <w:rsid w:val="001C0339"/>
    <w:rsid w:val="001C121E"/>
    <w:rsid w:val="001C4B2E"/>
    <w:rsid w:val="001D1EBC"/>
    <w:rsid w:val="001D3BAC"/>
    <w:rsid w:val="001D6A94"/>
    <w:rsid w:val="001E510B"/>
    <w:rsid w:val="001E547E"/>
    <w:rsid w:val="001E7386"/>
    <w:rsid w:val="001F0567"/>
    <w:rsid w:val="001F1A04"/>
    <w:rsid w:val="001F1C08"/>
    <w:rsid w:val="001F65AD"/>
    <w:rsid w:val="00202514"/>
    <w:rsid w:val="00203A67"/>
    <w:rsid w:val="00213FE0"/>
    <w:rsid w:val="00215603"/>
    <w:rsid w:val="002164A8"/>
    <w:rsid w:val="00217F08"/>
    <w:rsid w:val="0022370C"/>
    <w:rsid w:val="00223824"/>
    <w:rsid w:val="002264E4"/>
    <w:rsid w:val="00230903"/>
    <w:rsid w:val="00230E04"/>
    <w:rsid w:val="00232203"/>
    <w:rsid w:val="00233C88"/>
    <w:rsid w:val="0024181E"/>
    <w:rsid w:val="0024346F"/>
    <w:rsid w:val="00245746"/>
    <w:rsid w:val="00247C23"/>
    <w:rsid w:val="002500F7"/>
    <w:rsid w:val="002513F5"/>
    <w:rsid w:val="00255F9A"/>
    <w:rsid w:val="0026793B"/>
    <w:rsid w:val="0027129A"/>
    <w:rsid w:val="00283A10"/>
    <w:rsid w:val="002851AA"/>
    <w:rsid w:val="0028571A"/>
    <w:rsid w:val="00292841"/>
    <w:rsid w:val="00293E9A"/>
    <w:rsid w:val="002A1368"/>
    <w:rsid w:val="002A23BB"/>
    <w:rsid w:val="002A54EE"/>
    <w:rsid w:val="002A6FC6"/>
    <w:rsid w:val="002B0D67"/>
    <w:rsid w:val="002B2410"/>
    <w:rsid w:val="002B2E8A"/>
    <w:rsid w:val="002B312C"/>
    <w:rsid w:val="002B31B3"/>
    <w:rsid w:val="002B489A"/>
    <w:rsid w:val="002B568D"/>
    <w:rsid w:val="002B6EB0"/>
    <w:rsid w:val="002C0509"/>
    <w:rsid w:val="002C359F"/>
    <w:rsid w:val="002C6890"/>
    <w:rsid w:val="002D7F72"/>
    <w:rsid w:val="002E35BB"/>
    <w:rsid w:val="002E4B68"/>
    <w:rsid w:val="002E4F19"/>
    <w:rsid w:val="002F35A1"/>
    <w:rsid w:val="003009C8"/>
    <w:rsid w:val="0030294D"/>
    <w:rsid w:val="00305ED9"/>
    <w:rsid w:val="003113BE"/>
    <w:rsid w:val="00313B3F"/>
    <w:rsid w:val="003156A8"/>
    <w:rsid w:val="00321CFC"/>
    <w:rsid w:val="00321DC2"/>
    <w:rsid w:val="0033355A"/>
    <w:rsid w:val="00335EA5"/>
    <w:rsid w:val="00341B1B"/>
    <w:rsid w:val="003428FC"/>
    <w:rsid w:val="00346043"/>
    <w:rsid w:val="00346593"/>
    <w:rsid w:val="003507B5"/>
    <w:rsid w:val="00352F3F"/>
    <w:rsid w:val="00366340"/>
    <w:rsid w:val="003668E7"/>
    <w:rsid w:val="0038192A"/>
    <w:rsid w:val="003846BC"/>
    <w:rsid w:val="003863F0"/>
    <w:rsid w:val="003905E9"/>
    <w:rsid w:val="003A41DE"/>
    <w:rsid w:val="003B4500"/>
    <w:rsid w:val="003B6383"/>
    <w:rsid w:val="003B7B4D"/>
    <w:rsid w:val="003C136E"/>
    <w:rsid w:val="003C41C9"/>
    <w:rsid w:val="003C637C"/>
    <w:rsid w:val="003C6402"/>
    <w:rsid w:val="003D0A75"/>
    <w:rsid w:val="003D65AF"/>
    <w:rsid w:val="003D781D"/>
    <w:rsid w:val="003E6C3D"/>
    <w:rsid w:val="003E741E"/>
    <w:rsid w:val="003E74DD"/>
    <w:rsid w:val="003F220D"/>
    <w:rsid w:val="003F47D4"/>
    <w:rsid w:val="003F5184"/>
    <w:rsid w:val="00405A5A"/>
    <w:rsid w:val="00406810"/>
    <w:rsid w:val="00406F9C"/>
    <w:rsid w:val="004110A4"/>
    <w:rsid w:val="004131B5"/>
    <w:rsid w:val="00417B69"/>
    <w:rsid w:val="00423A3D"/>
    <w:rsid w:val="00424BEC"/>
    <w:rsid w:val="00427E6D"/>
    <w:rsid w:val="004348C8"/>
    <w:rsid w:val="00435364"/>
    <w:rsid w:val="00441981"/>
    <w:rsid w:val="004440AE"/>
    <w:rsid w:val="00445C16"/>
    <w:rsid w:val="004502D5"/>
    <w:rsid w:val="004575C4"/>
    <w:rsid w:val="00460155"/>
    <w:rsid w:val="00465B13"/>
    <w:rsid w:val="00466EB0"/>
    <w:rsid w:val="00467AB5"/>
    <w:rsid w:val="00474A49"/>
    <w:rsid w:val="00474C28"/>
    <w:rsid w:val="00477D2C"/>
    <w:rsid w:val="00480CCD"/>
    <w:rsid w:val="00483B8A"/>
    <w:rsid w:val="00484DC5"/>
    <w:rsid w:val="00492697"/>
    <w:rsid w:val="00492DA5"/>
    <w:rsid w:val="004931D0"/>
    <w:rsid w:val="004A0E72"/>
    <w:rsid w:val="004A172F"/>
    <w:rsid w:val="004A3CD1"/>
    <w:rsid w:val="004A45BC"/>
    <w:rsid w:val="004A5A97"/>
    <w:rsid w:val="004B2F15"/>
    <w:rsid w:val="004B6393"/>
    <w:rsid w:val="004C177B"/>
    <w:rsid w:val="004C37DE"/>
    <w:rsid w:val="004D3A1D"/>
    <w:rsid w:val="004D7780"/>
    <w:rsid w:val="004E01E1"/>
    <w:rsid w:val="004E225C"/>
    <w:rsid w:val="004E7D46"/>
    <w:rsid w:val="004E7EA1"/>
    <w:rsid w:val="004F0749"/>
    <w:rsid w:val="004F5084"/>
    <w:rsid w:val="004F5C52"/>
    <w:rsid w:val="004F607C"/>
    <w:rsid w:val="005032CE"/>
    <w:rsid w:val="00503D6C"/>
    <w:rsid w:val="00504D00"/>
    <w:rsid w:val="00507677"/>
    <w:rsid w:val="00507AB3"/>
    <w:rsid w:val="005101CD"/>
    <w:rsid w:val="005214E4"/>
    <w:rsid w:val="0053443C"/>
    <w:rsid w:val="00534635"/>
    <w:rsid w:val="00534D0E"/>
    <w:rsid w:val="00534FF7"/>
    <w:rsid w:val="00535599"/>
    <w:rsid w:val="00540879"/>
    <w:rsid w:val="00542D40"/>
    <w:rsid w:val="00543EC6"/>
    <w:rsid w:val="00547D36"/>
    <w:rsid w:val="00550245"/>
    <w:rsid w:val="00550265"/>
    <w:rsid w:val="00552325"/>
    <w:rsid w:val="005827A1"/>
    <w:rsid w:val="00583374"/>
    <w:rsid w:val="005834D7"/>
    <w:rsid w:val="00583697"/>
    <w:rsid w:val="00585C6D"/>
    <w:rsid w:val="00587D13"/>
    <w:rsid w:val="00596046"/>
    <w:rsid w:val="005970D7"/>
    <w:rsid w:val="005975D6"/>
    <w:rsid w:val="005A2392"/>
    <w:rsid w:val="005A2CA0"/>
    <w:rsid w:val="005A49C1"/>
    <w:rsid w:val="005B22E8"/>
    <w:rsid w:val="005B3537"/>
    <w:rsid w:val="005B54E8"/>
    <w:rsid w:val="005B55A4"/>
    <w:rsid w:val="005B67AB"/>
    <w:rsid w:val="005C0049"/>
    <w:rsid w:val="005C39ED"/>
    <w:rsid w:val="005C3C6F"/>
    <w:rsid w:val="005C4C4C"/>
    <w:rsid w:val="005C59C6"/>
    <w:rsid w:val="005D604B"/>
    <w:rsid w:val="005E343C"/>
    <w:rsid w:val="005E759C"/>
    <w:rsid w:val="005F4A8A"/>
    <w:rsid w:val="005F6E19"/>
    <w:rsid w:val="0060010F"/>
    <w:rsid w:val="00601B4E"/>
    <w:rsid w:val="00602416"/>
    <w:rsid w:val="00602BB6"/>
    <w:rsid w:val="00606BD1"/>
    <w:rsid w:val="00607728"/>
    <w:rsid w:val="00611120"/>
    <w:rsid w:val="00611E0C"/>
    <w:rsid w:val="0061266F"/>
    <w:rsid w:val="006139DA"/>
    <w:rsid w:val="00614AB3"/>
    <w:rsid w:val="00634CB0"/>
    <w:rsid w:val="006367EE"/>
    <w:rsid w:val="00641CFF"/>
    <w:rsid w:val="0064783A"/>
    <w:rsid w:val="00650AB7"/>
    <w:rsid w:val="0065506C"/>
    <w:rsid w:val="00656508"/>
    <w:rsid w:val="006575C6"/>
    <w:rsid w:val="006602DF"/>
    <w:rsid w:val="00661086"/>
    <w:rsid w:val="00662CCF"/>
    <w:rsid w:val="00664AA8"/>
    <w:rsid w:val="00664ADF"/>
    <w:rsid w:val="00670FA8"/>
    <w:rsid w:val="006850FA"/>
    <w:rsid w:val="00687352"/>
    <w:rsid w:val="00692426"/>
    <w:rsid w:val="00694FD6"/>
    <w:rsid w:val="006951E9"/>
    <w:rsid w:val="006A1CBF"/>
    <w:rsid w:val="006A2231"/>
    <w:rsid w:val="006C3656"/>
    <w:rsid w:val="006D6E9F"/>
    <w:rsid w:val="006E3232"/>
    <w:rsid w:val="006E5B17"/>
    <w:rsid w:val="006F31F3"/>
    <w:rsid w:val="007003A4"/>
    <w:rsid w:val="00701A61"/>
    <w:rsid w:val="00702302"/>
    <w:rsid w:val="00705DF5"/>
    <w:rsid w:val="00712BF2"/>
    <w:rsid w:val="007132A6"/>
    <w:rsid w:val="00713B56"/>
    <w:rsid w:val="00717A30"/>
    <w:rsid w:val="00721F97"/>
    <w:rsid w:val="00725C04"/>
    <w:rsid w:val="00731EA0"/>
    <w:rsid w:val="0073288D"/>
    <w:rsid w:val="00736C9E"/>
    <w:rsid w:val="007420A9"/>
    <w:rsid w:val="00747D18"/>
    <w:rsid w:val="00751991"/>
    <w:rsid w:val="007532DC"/>
    <w:rsid w:val="007538EF"/>
    <w:rsid w:val="00753A89"/>
    <w:rsid w:val="00754735"/>
    <w:rsid w:val="00761B6F"/>
    <w:rsid w:val="007620E3"/>
    <w:rsid w:val="00762C19"/>
    <w:rsid w:val="00766CFF"/>
    <w:rsid w:val="00767023"/>
    <w:rsid w:val="00770F70"/>
    <w:rsid w:val="00772316"/>
    <w:rsid w:val="0077346B"/>
    <w:rsid w:val="00775B6A"/>
    <w:rsid w:val="0078373C"/>
    <w:rsid w:val="0079013D"/>
    <w:rsid w:val="0079773D"/>
    <w:rsid w:val="007A268A"/>
    <w:rsid w:val="007A64E0"/>
    <w:rsid w:val="007B5A11"/>
    <w:rsid w:val="007B6406"/>
    <w:rsid w:val="007B6523"/>
    <w:rsid w:val="007C20CD"/>
    <w:rsid w:val="007C3FD7"/>
    <w:rsid w:val="007C4022"/>
    <w:rsid w:val="007C593B"/>
    <w:rsid w:val="007C7EAF"/>
    <w:rsid w:val="007D0542"/>
    <w:rsid w:val="007D0AEC"/>
    <w:rsid w:val="007D19C3"/>
    <w:rsid w:val="007D20C3"/>
    <w:rsid w:val="007D4855"/>
    <w:rsid w:val="007E136B"/>
    <w:rsid w:val="007E1FB8"/>
    <w:rsid w:val="007E38A2"/>
    <w:rsid w:val="007F0056"/>
    <w:rsid w:val="008041D9"/>
    <w:rsid w:val="00804F76"/>
    <w:rsid w:val="008057B5"/>
    <w:rsid w:val="00806DB6"/>
    <w:rsid w:val="00807948"/>
    <w:rsid w:val="00810763"/>
    <w:rsid w:val="00814D69"/>
    <w:rsid w:val="00820D5E"/>
    <w:rsid w:val="00825E38"/>
    <w:rsid w:val="008379E4"/>
    <w:rsid w:val="00837BBF"/>
    <w:rsid w:val="00845295"/>
    <w:rsid w:val="00854264"/>
    <w:rsid w:val="008660C7"/>
    <w:rsid w:val="00867BCB"/>
    <w:rsid w:val="00870096"/>
    <w:rsid w:val="008701C1"/>
    <w:rsid w:val="00872E3D"/>
    <w:rsid w:val="008765B1"/>
    <w:rsid w:val="00881015"/>
    <w:rsid w:val="00882056"/>
    <w:rsid w:val="0088243E"/>
    <w:rsid w:val="00885A16"/>
    <w:rsid w:val="008945BB"/>
    <w:rsid w:val="00894CA9"/>
    <w:rsid w:val="00896A90"/>
    <w:rsid w:val="008A132A"/>
    <w:rsid w:val="008A5BB9"/>
    <w:rsid w:val="008B2BF6"/>
    <w:rsid w:val="008B7483"/>
    <w:rsid w:val="008C101C"/>
    <w:rsid w:val="008C1B42"/>
    <w:rsid w:val="008C2509"/>
    <w:rsid w:val="008C6203"/>
    <w:rsid w:val="008D4652"/>
    <w:rsid w:val="008D4851"/>
    <w:rsid w:val="008E1882"/>
    <w:rsid w:val="008E3A58"/>
    <w:rsid w:val="008E7B95"/>
    <w:rsid w:val="008F115F"/>
    <w:rsid w:val="008F31CD"/>
    <w:rsid w:val="008F461C"/>
    <w:rsid w:val="008F7119"/>
    <w:rsid w:val="00900930"/>
    <w:rsid w:val="00900AFE"/>
    <w:rsid w:val="0090477A"/>
    <w:rsid w:val="00905FA2"/>
    <w:rsid w:val="00906CF3"/>
    <w:rsid w:val="00911051"/>
    <w:rsid w:val="00920B37"/>
    <w:rsid w:val="00920C0B"/>
    <w:rsid w:val="00925106"/>
    <w:rsid w:val="009258C2"/>
    <w:rsid w:val="00926DD7"/>
    <w:rsid w:val="009308F8"/>
    <w:rsid w:val="00932483"/>
    <w:rsid w:val="009361EC"/>
    <w:rsid w:val="009401BB"/>
    <w:rsid w:val="00941B8F"/>
    <w:rsid w:val="00942EB7"/>
    <w:rsid w:val="00943794"/>
    <w:rsid w:val="00945848"/>
    <w:rsid w:val="0094635B"/>
    <w:rsid w:val="00946714"/>
    <w:rsid w:val="00947CCF"/>
    <w:rsid w:val="009502E7"/>
    <w:rsid w:val="0095434E"/>
    <w:rsid w:val="0095718B"/>
    <w:rsid w:val="00963541"/>
    <w:rsid w:val="00974271"/>
    <w:rsid w:val="00974696"/>
    <w:rsid w:val="00975A6F"/>
    <w:rsid w:val="00980115"/>
    <w:rsid w:val="00981409"/>
    <w:rsid w:val="00984647"/>
    <w:rsid w:val="00985036"/>
    <w:rsid w:val="0098630F"/>
    <w:rsid w:val="009877FE"/>
    <w:rsid w:val="0099402A"/>
    <w:rsid w:val="00996321"/>
    <w:rsid w:val="009A01AC"/>
    <w:rsid w:val="009A047B"/>
    <w:rsid w:val="009A2951"/>
    <w:rsid w:val="009A521F"/>
    <w:rsid w:val="009A61F4"/>
    <w:rsid w:val="009B1E22"/>
    <w:rsid w:val="009B6208"/>
    <w:rsid w:val="009B7B16"/>
    <w:rsid w:val="009C4F44"/>
    <w:rsid w:val="009C74DD"/>
    <w:rsid w:val="009C78D8"/>
    <w:rsid w:val="009D0F3E"/>
    <w:rsid w:val="009D12D1"/>
    <w:rsid w:val="009D2D2F"/>
    <w:rsid w:val="009D38A0"/>
    <w:rsid w:val="009D5FD5"/>
    <w:rsid w:val="009D727C"/>
    <w:rsid w:val="009E23ED"/>
    <w:rsid w:val="009E524D"/>
    <w:rsid w:val="009E6D39"/>
    <w:rsid w:val="009F1D1E"/>
    <w:rsid w:val="009F2523"/>
    <w:rsid w:val="009F4A74"/>
    <w:rsid w:val="009F4F2E"/>
    <w:rsid w:val="009F52BD"/>
    <w:rsid w:val="009F6F76"/>
    <w:rsid w:val="009F7929"/>
    <w:rsid w:val="00A11655"/>
    <w:rsid w:val="00A1446D"/>
    <w:rsid w:val="00A1648B"/>
    <w:rsid w:val="00A16DF8"/>
    <w:rsid w:val="00A23241"/>
    <w:rsid w:val="00A31430"/>
    <w:rsid w:val="00A3267E"/>
    <w:rsid w:val="00A36DF8"/>
    <w:rsid w:val="00A4388C"/>
    <w:rsid w:val="00A45412"/>
    <w:rsid w:val="00A506E7"/>
    <w:rsid w:val="00A5124C"/>
    <w:rsid w:val="00A53CE6"/>
    <w:rsid w:val="00A7159E"/>
    <w:rsid w:val="00A73E80"/>
    <w:rsid w:val="00A743F6"/>
    <w:rsid w:val="00A7442F"/>
    <w:rsid w:val="00A74438"/>
    <w:rsid w:val="00A82262"/>
    <w:rsid w:val="00A84725"/>
    <w:rsid w:val="00A86A31"/>
    <w:rsid w:val="00A872AE"/>
    <w:rsid w:val="00A92A82"/>
    <w:rsid w:val="00A945FC"/>
    <w:rsid w:val="00A94AA1"/>
    <w:rsid w:val="00A9680D"/>
    <w:rsid w:val="00A97665"/>
    <w:rsid w:val="00AA17E6"/>
    <w:rsid w:val="00AA499E"/>
    <w:rsid w:val="00AA7FD2"/>
    <w:rsid w:val="00AB04B2"/>
    <w:rsid w:val="00AB46C4"/>
    <w:rsid w:val="00AB75AB"/>
    <w:rsid w:val="00AC0DAC"/>
    <w:rsid w:val="00AC7873"/>
    <w:rsid w:val="00AC7CE6"/>
    <w:rsid w:val="00AD090D"/>
    <w:rsid w:val="00AE3AD9"/>
    <w:rsid w:val="00AE3FDD"/>
    <w:rsid w:val="00AE4231"/>
    <w:rsid w:val="00AE47D0"/>
    <w:rsid w:val="00AF1121"/>
    <w:rsid w:val="00AF2061"/>
    <w:rsid w:val="00AF2D0A"/>
    <w:rsid w:val="00AF33DA"/>
    <w:rsid w:val="00AF3B2A"/>
    <w:rsid w:val="00AF6146"/>
    <w:rsid w:val="00AF689B"/>
    <w:rsid w:val="00AF78CE"/>
    <w:rsid w:val="00B00A14"/>
    <w:rsid w:val="00B03182"/>
    <w:rsid w:val="00B036A2"/>
    <w:rsid w:val="00B04B0D"/>
    <w:rsid w:val="00B05B07"/>
    <w:rsid w:val="00B064E2"/>
    <w:rsid w:val="00B10993"/>
    <w:rsid w:val="00B10AB1"/>
    <w:rsid w:val="00B1369D"/>
    <w:rsid w:val="00B3168A"/>
    <w:rsid w:val="00B3240E"/>
    <w:rsid w:val="00B3270A"/>
    <w:rsid w:val="00B35B68"/>
    <w:rsid w:val="00B35DD0"/>
    <w:rsid w:val="00B37C83"/>
    <w:rsid w:val="00B45493"/>
    <w:rsid w:val="00B50184"/>
    <w:rsid w:val="00B5351E"/>
    <w:rsid w:val="00B56003"/>
    <w:rsid w:val="00B56207"/>
    <w:rsid w:val="00B70BAB"/>
    <w:rsid w:val="00B711FC"/>
    <w:rsid w:val="00B71F02"/>
    <w:rsid w:val="00B75376"/>
    <w:rsid w:val="00B766CF"/>
    <w:rsid w:val="00B81433"/>
    <w:rsid w:val="00B816EB"/>
    <w:rsid w:val="00B8234C"/>
    <w:rsid w:val="00B82542"/>
    <w:rsid w:val="00B86C86"/>
    <w:rsid w:val="00BA0F18"/>
    <w:rsid w:val="00BA232F"/>
    <w:rsid w:val="00BA2BC9"/>
    <w:rsid w:val="00BB2301"/>
    <w:rsid w:val="00BB3EC1"/>
    <w:rsid w:val="00BB6BE3"/>
    <w:rsid w:val="00BC0727"/>
    <w:rsid w:val="00BC17AB"/>
    <w:rsid w:val="00BD36C2"/>
    <w:rsid w:val="00BD3EB9"/>
    <w:rsid w:val="00BD7D99"/>
    <w:rsid w:val="00BE0122"/>
    <w:rsid w:val="00BE07CF"/>
    <w:rsid w:val="00BE1451"/>
    <w:rsid w:val="00BE1636"/>
    <w:rsid w:val="00BE1AF9"/>
    <w:rsid w:val="00BE1DB7"/>
    <w:rsid w:val="00BE6820"/>
    <w:rsid w:val="00BF236F"/>
    <w:rsid w:val="00BF262C"/>
    <w:rsid w:val="00BF5629"/>
    <w:rsid w:val="00BF73B5"/>
    <w:rsid w:val="00BF7F38"/>
    <w:rsid w:val="00C00760"/>
    <w:rsid w:val="00C01D24"/>
    <w:rsid w:val="00C043CB"/>
    <w:rsid w:val="00C135B4"/>
    <w:rsid w:val="00C23A75"/>
    <w:rsid w:val="00C23C63"/>
    <w:rsid w:val="00C2705C"/>
    <w:rsid w:val="00C3085B"/>
    <w:rsid w:val="00C3254D"/>
    <w:rsid w:val="00C32F4F"/>
    <w:rsid w:val="00C347B7"/>
    <w:rsid w:val="00C34B68"/>
    <w:rsid w:val="00C35ACF"/>
    <w:rsid w:val="00C35DE1"/>
    <w:rsid w:val="00C36276"/>
    <w:rsid w:val="00C45EC7"/>
    <w:rsid w:val="00C46CC4"/>
    <w:rsid w:val="00C47889"/>
    <w:rsid w:val="00C5080B"/>
    <w:rsid w:val="00C50E43"/>
    <w:rsid w:val="00C55E36"/>
    <w:rsid w:val="00C569E2"/>
    <w:rsid w:val="00C64D20"/>
    <w:rsid w:val="00C8114C"/>
    <w:rsid w:val="00C82AF2"/>
    <w:rsid w:val="00C864D7"/>
    <w:rsid w:val="00C87E60"/>
    <w:rsid w:val="00C94035"/>
    <w:rsid w:val="00C9536F"/>
    <w:rsid w:val="00C95E57"/>
    <w:rsid w:val="00C97EA4"/>
    <w:rsid w:val="00CA1F72"/>
    <w:rsid w:val="00CA511F"/>
    <w:rsid w:val="00CB6243"/>
    <w:rsid w:val="00CC7FDC"/>
    <w:rsid w:val="00CD4C90"/>
    <w:rsid w:val="00CD787C"/>
    <w:rsid w:val="00CD7B65"/>
    <w:rsid w:val="00CE2E56"/>
    <w:rsid w:val="00CF013F"/>
    <w:rsid w:val="00CF5468"/>
    <w:rsid w:val="00CF6354"/>
    <w:rsid w:val="00CF70BF"/>
    <w:rsid w:val="00D01A93"/>
    <w:rsid w:val="00D06FE1"/>
    <w:rsid w:val="00D07A67"/>
    <w:rsid w:val="00D07B8F"/>
    <w:rsid w:val="00D07C6C"/>
    <w:rsid w:val="00D117CD"/>
    <w:rsid w:val="00D136BF"/>
    <w:rsid w:val="00D15E68"/>
    <w:rsid w:val="00D2007A"/>
    <w:rsid w:val="00D232C6"/>
    <w:rsid w:val="00D31B8F"/>
    <w:rsid w:val="00D47013"/>
    <w:rsid w:val="00D47596"/>
    <w:rsid w:val="00D63BDF"/>
    <w:rsid w:val="00D66B1A"/>
    <w:rsid w:val="00D7128B"/>
    <w:rsid w:val="00D75507"/>
    <w:rsid w:val="00D81C6B"/>
    <w:rsid w:val="00D823A8"/>
    <w:rsid w:val="00D943DA"/>
    <w:rsid w:val="00D95506"/>
    <w:rsid w:val="00DA0118"/>
    <w:rsid w:val="00DA0EB8"/>
    <w:rsid w:val="00DA4174"/>
    <w:rsid w:val="00DA4CF3"/>
    <w:rsid w:val="00DB267A"/>
    <w:rsid w:val="00DB353B"/>
    <w:rsid w:val="00DB5D13"/>
    <w:rsid w:val="00DB69D9"/>
    <w:rsid w:val="00DC006E"/>
    <w:rsid w:val="00DC323D"/>
    <w:rsid w:val="00DC3FAB"/>
    <w:rsid w:val="00DC6BD5"/>
    <w:rsid w:val="00DD3615"/>
    <w:rsid w:val="00DD36A2"/>
    <w:rsid w:val="00DD4F45"/>
    <w:rsid w:val="00DD5FD7"/>
    <w:rsid w:val="00DE3CDC"/>
    <w:rsid w:val="00DF0506"/>
    <w:rsid w:val="00DF0FE6"/>
    <w:rsid w:val="00DF1083"/>
    <w:rsid w:val="00DF3A99"/>
    <w:rsid w:val="00DF543E"/>
    <w:rsid w:val="00DF7F3E"/>
    <w:rsid w:val="00E024B6"/>
    <w:rsid w:val="00E06468"/>
    <w:rsid w:val="00E12A33"/>
    <w:rsid w:val="00E16C99"/>
    <w:rsid w:val="00E257C4"/>
    <w:rsid w:val="00E27233"/>
    <w:rsid w:val="00E3006B"/>
    <w:rsid w:val="00E30120"/>
    <w:rsid w:val="00E30A3C"/>
    <w:rsid w:val="00E31E00"/>
    <w:rsid w:val="00E3218F"/>
    <w:rsid w:val="00E332C0"/>
    <w:rsid w:val="00E3396F"/>
    <w:rsid w:val="00E40F36"/>
    <w:rsid w:val="00E55B51"/>
    <w:rsid w:val="00E6543E"/>
    <w:rsid w:val="00E72B3E"/>
    <w:rsid w:val="00E7697A"/>
    <w:rsid w:val="00E8210D"/>
    <w:rsid w:val="00E82698"/>
    <w:rsid w:val="00E82E2E"/>
    <w:rsid w:val="00E85422"/>
    <w:rsid w:val="00E9451F"/>
    <w:rsid w:val="00E958CE"/>
    <w:rsid w:val="00E97450"/>
    <w:rsid w:val="00EA58FB"/>
    <w:rsid w:val="00EA60FB"/>
    <w:rsid w:val="00EB42B8"/>
    <w:rsid w:val="00EB5EFD"/>
    <w:rsid w:val="00EC0E4D"/>
    <w:rsid w:val="00EC2E10"/>
    <w:rsid w:val="00EC4B37"/>
    <w:rsid w:val="00ED19CD"/>
    <w:rsid w:val="00ED4806"/>
    <w:rsid w:val="00ED5D49"/>
    <w:rsid w:val="00EE45B0"/>
    <w:rsid w:val="00EF3084"/>
    <w:rsid w:val="00EF7294"/>
    <w:rsid w:val="00F03378"/>
    <w:rsid w:val="00F12AD9"/>
    <w:rsid w:val="00F23796"/>
    <w:rsid w:val="00F255ED"/>
    <w:rsid w:val="00F26A80"/>
    <w:rsid w:val="00F271A5"/>
    <w:rsid w:val="00F27399"/>
    <w:rsid w:val="00F31553"/>
    <w:rsid w:val="00F366C0"/>
    <w:rsid w:val="00F40DB2"/>
    <w:rsid w:val="00F41C76"/>
    <w:rsid w:val="00F43014"/>
    <w:rsid w:val="00F52376"/>
    <w:rsid w:val="00F56719"/>
    <w:rsid w:val="00F5726B"/>
    <w:rsid w:val="00F60A6E"/>
    <w:rsid w:val="00F60FD7"/>
    <w:rsid w:val="00F6126C"/>
    <w:rsid w:val="00F616A8"/>
    <w:rsid w:val="00F62EE3"/>
    <w:rsid w:val="00F67953"/>
    <w:rsid w:val="00F7036D"/>
    <w:rsid w:val="00F7072F"/>
    <w:rsid w:val="00F70BBC"/>
    <w:rsid w:val="00F75420"/>
    <w:rsid w:val="00F819AB"/>
    <w:rsid w:val="00F81CAE"/>
    <w:rsid w:val="00F83370"/>
    <w:rsid w:val="00F84FDD"/>
    <w:rsid w:val="00F86A91"/>
    <w:rsid w:val="00F91665"/>
    <w:rsid w:val="00F97BA0"/>
    <w:rsid w:val="00F97C69"/>
    <w:rsid w:val="00FA2EE7"/>
    <w:rsid w:val="00FA4B21"/>
    <w:rsid w:val="00FC0913"/>
    <w:rsid w:val="00FC0F7A"/>
    <w:rsid w:val="00FC1BD6"/>
    <w:rsid w:val="00FC69FC"/>
    <w:rsid w:val="00FD0C26"/>
    <w:rsid w:val="00FE52A7"/>
    <w:rsid w:val="00FF3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6C31726"/>
  <w15:docId w15:val="{F243B1B7-F985-4290-8E81-382C4BAA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04"/>
    <w:pPr>
      <w:spacing w:line="240" w:lineRule="atLeast"/>
    </w:pPr>
    <w:rPr>
      <w:rFonts w:ascii="Arial" w:hAnsi="Arial"/>
      <w:sz w:val="22"/>
      <w:szCs w:val="22"/>
    </w:rPr>
  </w:style>
  <w:style w:type="paragraph" w:styleId="Heading1">
    <w:name w:val="heading 1"/>
    <w:next w:val="Paragraph"/>
    <w:qFormat/>
    <w:rsid w:val="00F97C69"/>
    <w:pPr>
      <w:keepNext/>
      <w:keepLines/>
      <w:numPr>
        <w:numId w:val="14"/>
      </w:numPr>
      <w:tabs>
        <w:tab w:val="left" w:pos="567"/>
      </w:tabs>
      <w:spacing w:before="720" w:after="240" w:line="240" w:lineRule="atLeast"/>
      <w:ind w:left="567" w:hanging="567"/>
      <w:outlineLvl w:val="0"/>
    </w:pPr>
    <w:rPr>
      <w:rFonts w:ascii="Arial Bold" w:hAnsi="Arial Bold"/>
      <w:b/>
      <w:sz w:val="28"/>
      <w:szCs w:val="28"/>
    </w:rPr>
  </w:style>
  <w:style w:type="paragraph" w:styleId="Heading2">
    <w:name w:val="heading 2"/>
    <w:next w:val="Paragraph"/>
    <w:link w:val="Heading2Char"/>
    <w:qFormat/>
    <w:rsid w:val="00F97C69"/>
    <w:pPr>
      <w:keepNext/>
      <w:numPr>
        <w:ilvl w:val="1"/>
        <w:numId w:val="14"/>
      </w:numPr>
      <w:tabs>
        <w:tab w:val="left" w:pos="567"/>
      </w:tabs>
      <w:spacing w:before="360" w:after="240" w:line="240" w:lineRule="atLeast"/>
      <w:outlineLvl w:val="1"/>
    </w:pPr>
    <w:rPr>
      <w:rFonts w:ascii="Arial" w:hAnsi="Arial"/>
      <w:b/>
      <w:sz w:val="24"/>
      <w:szCs w:val="24"/>
    </w:rPr>
  </w:style>
  <w:style w:type="paragraph" w:styleId="Heading3">
    <w:name w:val="heading 3"/>
    <w:next w:val="Paragraph"/>
    <w:link w:val="Heading3Char"/>
    <w:qFormat/>
    <w:rsid w:val="004A3CD1"/>
    <w:pPr>
      <w:keepNext/>
      <w:numPr>
        <w:ilvl w:val="2"/>
        <w:numId w:val="14"/>
      </w:numPr>
      <w:spacing w:before="240" w:line="240" w:lineRule="atLeast"/>
      <w:outlineLvl w:val="2"/>
    </w:pPr>
    <w:rPr>
      <w:rFonts w:ascii="Arial" w:hAnsi="Arial"/>
      <w:b/>
      <w:i/>
    </w:rPr>
  </w:style>
  <w:style w:type="paragraph" w:styleId="Heading4">
    <w:name w:val="heading 4"/>
    <w:next w:val="Paragraph"/>
    <w:qFormat/>
    <w:rsid w:val="001F1A04"/>
    <w:pPr>
      <w:keepNext/>
      <w:spacing w:before="120" w:after="120"/>
      <w:outlineLvl w:val="3"/>
    </w:pPr>
    <w:rPr>
      <w:rFonts w:ascii="Arial" w:hAnsi="Arial"/>
      <w:i/>
      <w:sz w:val="22"/>
      <w:szCs w:val="22"/>
    </w:rPr>
  </w:style>
  <w:style w:type="paragraph" w:styleId="Heading5">
    <w:name w:val="heading 5"/>
    <w:next w:val="Normal"/>
    <w:link w:val="Heading5Char"/>
    <w:qFormat/>
    <w:rsid w:val="001F1A04"/>
    <w:pPr>
      <w:numPr>
        <w:ilvl w:val="4"/>
        <w:numId w:val="15"/>
      </w:numPr>
      <w:spacing w:after="120"/>
      <w:outlineLvl w:val="4"/>
    </w:pPr>
    <w:rPr>
      <w:rFonts w:ascii="Arial" w:hAnsi="Arial"/>
      <w:bCs/>
      <w:iCs/>
      <w:sz w:val="22"/>
      <w:szCs w:val="22"/>
    </w:rPr>
  </w:style>
  <w:style w:type="paragraph" w:styleId="Heading6">
    <w:name w:val="heading 6"/>
    <w:next w:val="Normal"/>
    <w:link w:val="Heading6Char"/>
    <w:qFormat/>
    <w:rsid w:val="001F1A04"/>
    <w:pPr>
      <w:numPr>
        <w:ilvl w:val="5"/>
        <w:numId w:val="15"/>
      </w:numPr>
      <w:spacing w:before="240" w:after="60" w:line="240" w:lineRule="atLeast"/>
      <w:outlineLvl w:val="5"/>
    </w:pPr>
    <w:rPr>
      <w:b/>
      <w:bCs/>
      <w:sz w:val="22"/>
      <w:szCs w:val="22"/>
    </w:rPr>
  </w:style>
  <w:style w:type="paragraph" w:styleId="Heading7">
    <w:name w:val="heading 7"/>
    <w:basedOn w:val="Paragraph"/>
    <w:next w:val="Paragraph"/>
    <w:link w:val="Heading7Char"/>
    <w:qFormat/>
    <w:rsid w:val="001F1A04"/>
    <w:pPr>
      <w:numPr>
        <w:numId w:val="15"/>
      </w:numPr>
      <w:outlineLvl w:val="6"/>
    </w:pPr>
    <w:rPr>
      <w:sz w:val="22"/>
    </w:rPr>
  </w:style>
  <w:style w:type="paragraph" w:styleId="Heading8">
    <w:name w:val="heading 8"/>
    <w:basedOn w:val="Heading7"/>
    <w:next w:val="Normal"/>
    <w:link w:val="Heading8Char"/>
    <w:qFormat/>
    <w:rsid w:val="001F1A04"/>
    <w:pPr>
      <w:numPr>
        <w:numId w:val="0"/>
      </w:numPr>
      <w:tabs>
        <w:tab w:val="num" w:pos="2835"/>
      </w:tabs>
      <w:ind w:left="2835" w:hanging="2835"/>
      <w:outlineLvl w:val="7"/>
    </w:pPr>
  </w:style>
  <w:style w:type="paragraph" w:styleId="Heading9">
    <w:name w:val="heading 9"/>
    <w:next w:val="Normal"/>
    <w:link w:val="Heading9Char"/>
    <w:qFormat/>
    <w:rsid w:val="001F1A04"/>
    <w:pPr>
      <w:numPr>
        <w:ilvl w:val="8"/>
        <w:numId w:val="15"/>
      </w:numPr>
      <w:spacing w:before="240" w:after="60" w:line="240" w:lineRule="atLeas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1F1A04"/>
    <w:pPr>
      <w:spacing w:after="240" w:line="240" w:lineRule="atLeast"/>
    </w:pPr>
    <w:rPr>
      <w:rFonts w:ascii="Arial" w:hAnsi="Arial"/>
      <w:szCs w:val="22"/>
    </w:rPr>
  </w:style>
  <w:style w:type="character" w:customStyle="1" w:styleId="ParagraphChar">
    <w:name w:val="Paragraph Char"/>
    <w:link w:val="Paragraph"/>
    <w:rsid w:val="001F1A04"/>
    <w:rPr>
      <w:rFonts w:ascii="Arial" w:hAnsi="Arial"/>
      <w:szCs w:val="22"/>
    </w:rPr>
  </w:style>
  <w:style w:type="paragraph" w:styleId="TOC1">
    <w:name w:val="toc 1"/>
    <w:basedOn w:val="Heading1"/>
    <w:next w:val="Normal"/>
    <w:link w:val="TOC1Char"/>
    <w:autoRedefine/>
    <w:uiPriority w:val="39"/>
    <w:rsid w:val="00BA232F"/>
    <w:pPr>
      <w:numPr>
        <w:numId w:val="0"/>
      </w:numPr>
      <w:tabs>
        <w:tab w:val="clear" w:pos="567"/>
        <w:tab w:val="left" w:pos="426"/>
        <w:tab w:val="right" w:leader="dot" w:pos="3261"/>
      </w:tabs>
      <w:spacing w:before="120" w:after="120"/>
      <w:ind w:left="426" w:hanging="426"/>
    </w:pPr>
    <w:rPr>
      <w:rFonts w:ascii="Arial" w:eastAsiaTheme="minorEastAsia" w:hAnsi="Arial" w:cstheme="minorBidi"/>
      <w:b w:val="0"/>
      <w:noProof/>
      <w:sz w:val="18"/>
      <w:szCs w:val="22"/>
      <w14:scene3d>
        <w14:camera w14:prst="orthographicFront"/>
        <w14:lightRig w14:rig="threePt" w14:dir="t">
          <w14:rot w14:lat="0" w14:lon="0" w14:rev="0"/>
        </w14:lightRig>
      </w14:scene3d>
    </w:rPr>
  </w:style>
  <w:style w:type="paragraph" w:styleId="TOC2">
    <w:name w:val="toc 2"/>
    <w:basedOn w:val="Heading2"/>
    <w:next w:val="Normal"/>
    <w:autoRedefine/>
    <w:uiPriority w:val="39"/>
    <w:rsid w:val="009361EC"/>
    <w:pPr>
      <w:numPr>
        <w:ilvl w:val="0"/>
        <w:numId w:val="0"/>
      </w:numPr>
      <w:tabs>
        <w:tab w:val="clear" w:pos="567"/>
        <w:tab w:val="right" w:leader="dot" w:pos="3261"/>
      </w:tabs>
      <w:spacing w:before="120" w:after="120"/>
      <w:ind w:left="794" w:hanging="397"/>
    </w:pPr>
    <w:rPr>
      <w:b w:val="0"/>
      <w:sz w:val="18"/>
    </w:rPr>
  </w:style>
  <w:style w:type="paragraph" w:styleId="TOC3">
    <w:name w:val="toc 3"/>
    <w:next w:val="Normal"/>
    <w:link w:val="TOC3Char"/>
    <w:autoRedefine/>
    <w:rsid w:val="001F1A04"/>
    <w:pPr>
      <w:tabs>
        <w:tab w:val="left" w:pos="1418"/>
        <w:tab w:val="right" w:leader="dot" w:pos="9629"/>
      </w:tabs>
      <w:spacing w:line="240" w:lineRule="atLeast"/>
      <w:ind w:left="1418" w:right="567" w:hanging="851"/>
    </w:pPr>
    <w:rPr>
      <w:rFonts w:ascii="Arial" w:hAnsi="Arial"/>
      <w:b/>
      <w:bCs/>
      <w:i/>
      <w:caps/>
      <w:noProof/>
      <w:sz w:val="22"/>
      <w:szCs w:val="24"/>
    </w:rPr>
  </w:style>
  <w:style w:type="paragraph" w:styleId="TOC4">
    <w:name w:val="toc 4"/>
    <w:next w:val="Normal"/>
    <w:link w:val="TOC4Char"/>
    <w:autoRedefine/>
    <w:rsid w:val="001F1A04"/>
    <w:pPr>
      <w:tabs>
        <w:tab w:val="left" w:pos="2268"/>
        <w:tab w:val="right" w:leader="dot" w:pos="9639"/>
      </w:tabs>
      <w:ind w:left="2268" w:right="567" w:hanging="2268"/>
    </w:pPr>
    <w:rPr>
      <w:rFonts w:ascii="Arial" w:hAnsi="Arial"/>
      <w:b/>
      <w:bCs/>
      <w:caps/>
      <w:sz w:val="22"/>
      <w:szCs w:val="22"/>
    </w:rPr>
  </w:style>
  <w:style w:type="paragraph" w:styleId="TOC5">
    <w:name w:val="toc 5"/>
    <w:next w:val="Normal"/>
    <w:rsid w:val="001F1A04"/>
    <w:pPr>
      <w:tabs>
        <w:tab w:val="left" w:pos="2268"/>
        <w:tab w:val="right" w:leader="dot" w:pos="9072"/>
      </w:tabs>
      <w:spacing w:before="120" w:after="120" w:line="240" w:lineRule="atLeast"/>
      <w:ind w:left="2268" w:right="1134" w:hanging="2268"/>
    </w:pPr>
    <w:rPr>
      <w:rFonts w:ascii="Arial Bold" w:hAnsi="Arial Bold"/>
      <w:b/>
      <w:caps/>
      <w:sz w:val="22"/>
      <w:szCs w:val="18"/>
    </w:rPr>
  </w:style>
  <w:style w:type="paragraph" w:styleId="TOC6">
    <w:name w:val="toc 6"/>
    <w:next w:val="Normal"/>
    <w:autoRedefine/>
    <w:rsid w:val="001F1A04"/>
    <w:pPr>
      <w:spacing w:line="240" w:lineRule="atLeast"/>
      <w:ind w:left="1100"/>
    </w:pPr>
    <w:rPr>
      <w:rFonts w:ascii="Arial" w:hAnsi="Arial"/>
      <w:sz w:val="18"/>
      <w:szCs w:val="18"/>
    </w:rPr>
  </w:style>
  <w:style w:type="paragraph" w:styleId="TOC7">
    <w:name w:val="toc 7"/>
    <w:next w:val="Normal"/>
    <w:autoRedefine/>
    <w:rsid w:val="001F1A04"/>
    <w:pPr>
      <w:spacing w:line="240" w:lineRule="atLeast"/>
      <w:ind w:left="1320"/>
    </w:pPr>
    <w:rPr>
      <w:rFonts w:ascii="Arial" w:hAnsi="Arial"/>
      <w:sz w:val="18"/>
      <w:szCs w:val="18"/>
    </w:rPr>
  </w:style>
  <w:style w:type="paragraph" w:styleId="TOC8">
    <w:name w:val="toc 8"/>
    <w:next w:val="Normal"/>
    <w:autoRedefine/>
    <w:rsid w:val="001F1A04"/>
    <w:pPr>
      <w:spacing w:line="240" w:lineRule="atLeast"/>
      <w:ind w:left="1540"/>
    </w:pPr>
    <w:rPr>
      <w:rFonts w:ascii="Arial" w:hAnsi="Arial"/>
      <w:sz w:val="18"/>
      <w:szCs w:val="18"/>
    </w:rPr>
  </w:style>
  <w:style w:type="paragraph" w:styleId="TOC9">
    <w:name w:val="toc 9"/>
    <w:next w:val="Normal"/>
    <w:autoRedefine/>
    <w:semiHidden/>
    <w:rsid w:val="001F1A04"/>
    <w:pPr>
      <w:spacing w:line="240" w:lineRule="atLeast"/>
      <w:ind w:left="1760"/>
    </w:pPr>
    <w:rPr>
      <w:rFonts w:ascii="Arial" w:hAnsi="Arial"/>
      <w:sz w:val="18"/>
      <w:szCs w:val="18"/>
    </w:rPr>
  </w:style>
  <w:style w:type="paragraph" w:customStyle="1" w:styleId="BulletList">
    <w:name w:val="Bullet List"/>
    <w:link w:val="BulletListChar"/>
    <w:rsid w:val="001F1A04"/>
    <w:pPr>
      <w:keepLines/>
      <w:numPr>
        <w:numId w:val="6"/>
      </w:numPr>
      <w:spacing w:after="120" w:line="240" w:lineRule="atLeast"/>
    </w:pPr>
    <w:rPr>
      <w:rFonts w:ascii="Arial" w:hAnsi="Arial"/>
      <w:sz w:val="22"/>
      <w:szCs w:val="22"/>
    </w:rPr>
  </w:style>
  <w:style w:type="paragraph" w:customStyle="1" w:styleId="ReferenceText">
    <w:name w:val="Reference Text"/>
    <w:rsid w:val="001F1A04"/>
    <w:pPr>
      <w:tabs>
        <w:tab w:val="left" w:pos="567"/>
      </w:tabs>
      <w:spacing w:after="240" w:line="240" w:lineRule="atLeast"/>
    </w:pPr>
    <w:rPr>
      <w:rFonts w:ascii="Arial" w:hAnsi="Arial"/>
    </w:rPr>
  </w:style>
  <w:style w:type="paragraph" w:customStyle="1" w:styleId="FigureCaption">
    <w:name w:val="Figure Caption"/>
    <w:next w:val="Paragraph"/>
    <w:rsid w:val="004A3CD1"/>
    <w:pPr>
      <w:keepNext/>
      <w:spacing w:before="120" w:after="240"/>
    </w:pPr>
    <w:rPr>
      <w:rFonts w:ascii="Arial" w:hAnsi="Arial" w:cs="Arial"/>
      <w:b/>
      <w:sz w:val="18"/>
      <w:szCs w:val="18"/>
    </w:rPr>
  </w:style>
  <w:style w:type="paragraph" w:styleId="Footer">
    <w:name w:val="footer"/>
    <w:rsid w:val="001F1A04"/>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rsid w:val="001F1A04"/>
    <w:pPr>
      <w:pBdr>
        <w:bottom w:val="single" w:sz="4" w:space="1" w:color="auto"/>
      </w:pBdr>
      <w:tabs>
        <w:tab w:val="center" w:pos="4153"/>
        <w:tab w:val="right" w:pos="8306"/>
      </w:tabs>
      <w:spacing w:before="120" w:after="120" w:line="240" w:lineRule="atLeast"/>
      <w:jc w:val="right"/>
    </w:pPr>
    <w:rPr>
      <w:rFonts w:ascii="Arial Narrow" w:hAnsi="Arial Narrow"/>
      <w:b/>
      <w:caps/>
      <w:sz w:val="18"/>
      <w:szCs w:val="22"/>
    </w:rPr>
  </w:style>
  <w:style w:type="paragraph" w:customStyle="1" w:styleId="BulletLevel1a">
    <w:name w:val="Bullet Level 1 (a)"/>
    <w:rsid w:val="001F1A04"/>
    <w:pPr>
      <w:spacing w:after="120"/>
    </w:pPr>
    <w:rPr>
      <w:rFonts w:ascii="Arial" w:hAnsi="Arial"/>
      <w:sz w:val="22"/>
      <w:szCs w:val="22"/>
    </w:rPr>
  </w:style>
  <w:style w:type="paragraph" w:customStyle="1" w:styleId="TableFigureNotesorSource">
    <w:name w:val="Table / Figure Notes or Source"/>
    <w:rsid w:val="009B6208"/>
    <w:pPr>
      <w:keepNext/>
      <w:keepLines/>
      <w:spacing w:before="60"/>
    </w:pPr>
    <w:rPr>
      <w:rFonts w:ascii="Arial" w:hAnsi="Arial" w:cs="Arial"/>
      <w:sz w:val="16"/>
      <w:szCs w:val="16"/>
    </w:rPr>
  </w:style>
  <w:style w:type="paragraph" w:customStyle="1" w:styleId="TableHeader">
    <w:name w:val="Table Header"/>
    <w:rsid w:val="001F1A04"/>
    <w:pPr>
      <w:keepNext/>
      <w:spacing w:before="40" w:after="40"/>
      <w:jc w:val="center"/>
    </w:pPr>
    <w:rPr>
      <w:rFonts w:ascii="Arial Narrow" w:hAnsi="Arial Narrow"/>
      <w:b/>
      <w:sz w:val="18"/>
      <w:szCs w:val="18"/>
    </w:rPr>
  </w:style>
  <w:style w:type="paragraph" w:customStyle="1" w:styleId="TableFigureLeft">
    <w:name w:val="Table / Figure Left"/>
    <w:rsid w:val="001F1A04"/>
    <w:pPr>
      <w:spacing w:before="40" w:after="40" w:line="240" w:lineRule="atLeast"/>
    </w:pPr>
    <w:rPr>
      <w:rFonts w:ascii="Arial Narrow" w:hAnsi="Arial Narrow"/>
      <w:sz w:val="18"/>
      <w:szCs w:val="18"/>
    </w:rPr>
  </w:style>
  <w:style w:type="paragraph" w:customStyle="1" w:styleId="TableCaption">
    <w:name w:val="Table Caption"/>
    <w:next w:val="Paragraph"/>
    <w:rsid w:val="004A3CD1"/>
    <w:pPr>
      <w:keepNext/>
      <w:pageBreakBefore/>
      <w:spacing w:before="240" w:after="120"/>
    </w:pPr>
    <w:rPr>
      <w:rFonts w:ascii="Arial" w:hAnsi="Arial" w:cs="Arial"/>
      <w:b/>
      <w:sz w:val="18"/>
      <w:szCs w:val="18"/>
    </w:rPr>
  </w:style>
  <w:style w:type="character" w:styleId="FootnoteReference">
    <w:name w:val="footnote reference"/>
    <w:rsid w:val="001F1A04"/>
    <w:rPr>
      <w:rFonts w:ascii="Arial" w:hAnsi="Arial"/>
      <w:sz w:val="22"/>
      <w:vertAlign w:val="superscript"/>
    </w:rPr>
  </w:style>
  <w:style w:type="paragraph" w:styleId="FootnoteText">
    <w:name w:val="footnote text"/>
    <w:link w:val="FootnoteTextChar"/>
    <w:rsid w:val="001F1A04"/>
    <w:rPr>
      <w:rFonts w:ascii="Arial" w:hAnsi="Arial"/>
      <w:sz w:val="18"/>
      <w:szCs w:val="18"/>
    </w:rPr>
  </w:style>
  <w:style w:type="paragraph" w:customStyle="1" w:styleId="TitleHeading">
    <w:name w:val="Title Heading"/>
    <w:next w:val="Paragraph"/>
    <w:rsid w:val="001F1A04"/>
    <w:pPr>
      <w:keepLines/>
      <w:spacing w:before="240" w:after="360" w:line="240" w:lineRule="atLeast"/>
    </w:pPr>
    <w:rPr>
      <w:rFonts w:ascii="Arial" w:hAnsi="Arial"/>
      <w:b/>
      <w:caps/>
      <w:sz w:val="32"/>
      <w:szCs w:val="32"/>
    </w:rPr>
  </w:style>
  <w:style w:type="paragraph" w:styleId="Caption">
    <w:name w:val="caption"/>
    <w:next w:val="Normal"/>
    <w:qFormat/>
    <w:rsid w:val="001F1A04"/>
    <w:pPr>
      <w:spacing w:line="240" w:lineRule="atLeast"/>
    </w:pPr>
    <w:rPr>
      <w:rFonts w:ascii="Arial" w:hAnsi="Arial"/>
      <w:b/>
      <w:bCs/>
    </w:rPr>
  </w:style>
  <w:style w:type="character" w:styleId="FollowedHyperlink">
    <w:name w:val="FollowedHyperlink"/>
    <w:rsid w:val="001F1A04"/>
    <w:rPr>
      <w:color w:val="800080"/>
      <w:u w:val="single"/>
    </w:rPr>
  </w:style>
  <w:style w:type="paragraph" w:styleId="TableofFigures">
    <w:name w:val="table of figures"/>
    <w:next w:val="Normal"/>
    <w:rsid w:val="001F1A04"/>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1F1A04"/>
    <w:rPr>
      <w:rFonts w:ascii="Arial" w:hAnsi="Arial"/>
      <w:color w:val="0000FF"/>
      <w:sz w:val="18"/>
      <w:u w:val="single"/>
    </w:rPr>
  </w:style>
  <w:style w:type="paragraph" w:customStyle="1" w:styleId="BulletListLevel2">
    <w:name w:val="Bullet List Level 2"/>
    <w:rsid w:val="001F1A04"/>
    <w:pPr>
      <w:numPr>
        <w:numId w:val="9"/>
      </w:numPr>
      <w:spacing w:after="120" w:line="240" w:lineRule="atLeast"/>
    </w:pPr>
    <w:rPr>
      <w:rFonts w:ascii="Arial" w:hAnsi="Arial"/>
      <w:sz w:val="22"/>
      <w:szCs w:val="22"/>
    </w:rPr>
  </w:style>
  <w:style w:type="paragraph" w:customStyle="1" w:styleId="BulletListLevel3">
    <w:name w:val="Bullet List Level 3"/>
    <w:semiHidden/>
    <w:rsid w:val="001F1A04"/>
    <w:pPr>
      <w:numPr>
        <w:numId w:val="11"/>
      </w:numPr>
      <w:spacing w:after="120" w:line="240" w:lineRule="atLeast"/>
    </w:pPr>
    <w:rPr>
      <w:rFonts w:ascii="Arial" w:hAnsi="Arial"/>
      <w:sz w:val="22"/>
      <w:szCs w:val="22"/>
    </w:rPr>
  </w:style>
  <w:style w:type="paragraph" w:customStyle="1" w:styleId="CommentaryHeading1">
    <w:name w:val="Commentary Heading 1"/>
    <w:next w:val="Paragraph"/>
    <w:rsid w:val="001F1A04"/>
    <w:pPr>
      <w:numPr>
        <w:numId w:val="13"/>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rsid w:val="001F1A04"/>
    <w:pPr>
      <w:numPr>
        <w:ilvl w:val="1"/>
        <w:numId w:val="13"/>
      </w:numPr>
      <w:spacing w:before="120" w:after="120" w:line="240" w:lineRule="atLeast"/>
      <w:outlineLvl w:val="1"/>
    </w:pPr>
    <w:rPr>
      <w:rFonts w:ascii="Arial" w:hAnsi="Arial"/>
      <w:b/>
      <w:sz w:val="28"/>
      <w:szCs w:val="22"/>
    </w:rPr>
  </w:style>
  <w:style w:type="paragraph" w:customStyle="1" w:styleId="CommentaryHeading3">
    <w:name w:val="Commentary Heading 3"/>
    <w:next w:val="Paragraph"/>
    <w:rsid w:val="001F1A04"/>
    <w:pPr>
      <w:numPr>
        <w:ilvl w:val="2"/>
        <w:numId w:val="13"/>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9B6208"/>
    <w:pPr>
      <w:keepNext/>
      <w:pageBreakBefore/>
      <w:numPr>
        <w:numId w:val="4"/>
      </w:numPr>
      <w:tabs>
        <w:tab w:val="clear" w:pos="2835"/>
        <w:tab w:val="num" w:pos="1985"/>
      </w:tabs>
      <w:spacing w:after="240" w:line="240" w:lineRule="atLeast"/>
      <w:ind w:left="1985" w:hanging="1985"/>
      <w:outlineLvl w:val="0"/>
    </w:pPr>
    <w:rPr>
      <w:rFonts w:ascii="Arial" w:hAnsi="Arial"/>
      <w:b/>
      <w:sz w:val="28"/>
      <w:szCs w:val="28"/>
    </w:rPr>
  </w:style>
  <w:style w:type="paragraph" w:customStyle="1" w:styleId="AppendixHeading2">
    <w:name w:val="Appendix Heading 2"/>
    <w:next w:val="Paragraph"/>
    <w:rsid w:val="008C101C"/>
    <w:pPr>
      <w:keepNext/>
      <w:numPr>
        <w:ilvl w:val="1"/>
        <w:numId w:val="4"/>
      </w:numPr>
      <w:tabs>
        <w:tab w:val="clear" w:pos="851"/>
        <w:tab w:val="num" w:pos="567"/>
      </w:tabs>
      <w:spacing w:before="240" w:line="240" w:lineRule="atLeast"/>
      <w:ind w:left="567" w:hanging="567"/>
      <w:outlineLvl w:val="1"/>
    </w:pPr>
    <w:rPr>
      <w:rFonts w:ascii="Arial" w:hAnsi="Arial"/>
      <w:b/>
      <w:sz w:val="24"/>
      <w:szCs w:val="24"/>
    </w:rPr>
  </w:style>
  <w:style w:type="paragraph" w:customStyle="1" w:styleId="AppendixHeading3">
    <w:name w:val="Appendix Heading 3"/>
    <w:next w:val="Paragraph"/>
    <w:rsid w:val="001F1A04"/>
    <w:pPr>
      <w:keepNext/>
      <w:numPr>
        <w:ilvl w:val="2"/>
        <w:numId w:val="4"/>
      </w:numPr>
      <w:spacing w:before="120" w:after="120" w:line="240" w:lineRule="atLeast"/>
      <w:outlineLvl w:val="2"/>
    </w:pPr>
    <w:rPr>
      <w:rFonts w:ascii="Arial" w:hAnsi="Arial"/>
      <w:b/>
      <w:i/>
      <w:sz w:val="22"/>
      <w:szCs w:val="22"/>
    </w:rPr>
  </w:style>
  <w:style w:type="character" w:styleId="PageNumber">
    <w:name w:val="page number"/>
    <w:rsid w:val="001F1A04"/>
  </w:style>
  <w:style w:type="paragraph" w:customStyle="1" w:styleId="Bullet1212ptspaceafter">
    <w:name w:val="Bullet 12 (12pt space after)"/>
    <w:rsid w:val="001F1A04"/>
    <w:pPr>
      <w:spacing w:after="240" w:line="240" w:lineRule="atLeast"/>
    </w:pPr>
    <w:rPr>
      <w:rFonts w:ascii="Arial" w:hAnsi="Arial"/>
      <w:sz w:val="22"/>
      <w:szCs w:val="22"/>
    </w:rPr>
  </w:style>
  <w:style w:type="paragraph" w:customStyle="1" w:styleId="Para66ptspaceafter">
    <w:name w:val="Para 6 (6pt space after)"/>
    <w:rsid w:val="001F1A04"/>
    <w:pPr>
      <w:keepNext/>
      <w:spacing w:after="120" w:line="240" w:lineRule="atLeast"/>
    </w:pPr>
    <w:rPr>
      <w:rFonts w:ascii="Arial" w:hAnsi="Arial"/>
      <w:szCs w:val="22"/>
    </w:rPr>
  </w:style>
  <w:style w:type="paragraph" w:styleId="BalloonText">
    <w:name w:val="Balloon Text"/>
    <w:semiHidden/>
    <w:rsid w:val="001F1A04"/>
    <w:pPr>
      <w:spacing w:line="240" w:lineRule="atLeast"/>
    </w:pPr>
    <w:rPr>
      <w:rFonts w:ascii="Tahoma" w:hAnsi="Tahoma" w:cs="Tahoma"/>
      <w:sz w:val="16"/>
      <w:szCs w:val="16"/>
    </w:rPr>
  </w:style>
  <w:style w:type="table" w:styleId="TableGrid">
    <w:name w:val="Table Grid"/>
    <w:rsid w:val="001F1A04"/>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Level1Bullet">
    <w:name w:val="Table / Figure Level 1 Bullet"/>
    <w:link w:val="TableFigureLevel1BulletCharChar"/>
    <w:rsid w:val="001F1A04"/>
    <w:pPr>
      <w:numPr>
        <w:numId w:val="27"/>
      </w:numPr>
      <w:spacing w:before="40" w:after="40"/>
    </w:pPr>
    <w:rPr>
      <w:rFonts w:ascii="Arial Narrow" w:hAnsi="Arial Narrow"/>
      <w:sz w:val="18"/>
      <w:szCs w:val="18"/>
    </w:rPr>
  </w:style>
  <w:style w:type="character" w:customStyle="1" w:styleId="TableFigureLevel1BulletCharChar">
    <w:name w:val="Table / Figure Level 1 Bullet Char Char"/>
    <w:link w:val="TableFigureLevel1Bullet"/>
    <w:rsid w:val="001F1A04"/>
    <w:rPr>
      <w:rFonts w:ascii="Arial Narrow" w:hAnsi="Arial Narrow"/>
      <w:sz w:val="18"/>
      <w:szCs w:val="18"/>
    </w:rPr>
  </w:style>
  <w:style w:type="paragraph" w:customStyle="1" w:styleId="INFORMATIONRETRIEVALHEADING">
    <w:name w:val="INFORMATION RETRIEVAL HEADING"/>
    <w:rsid w:val="001F1A04"/>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1F1A04"/>
    <w:pPr>
      <w:keepLines/>
      <w:spacing w:after="240" w:line="240" w:lineRule="atLeast"/>
      <w:ind w:left="1134" w:right="1134"/>
    </w:pPr>
    <w:rPr>
      <w:rFonts w:ascii="Arial" w:hAnsi="Arial"/>
    </w:rPr>
  </w:style>
  <w:style w:type="character" w:customStyle="1" w:styleId="StyleArial105pt">
    <w:name w:val="Style Arial 10.5 pt"/>
    <w:semiHidden/>
    <w:rsid w:val="001F1A04"/>
    <w:rPr>
      <w:rFonts w:ascii="Arial" w:hAnsi="Arial"/>
      <w:sz w:val="20"/>
    </w:rPr>
  </w:style>
  <w:style w:type="character" w:styleId="Strong">
    <w:name w:val="Strong"/>
    <w:qFormat/>
    <w:rsid w:val="001F1A04"/>
    <w:rPr>
      <w:b/>
      <w:bCs/>
    </w:rPr>
  </w:style>
  <w:style w:type="paragraph" w:customStyle="1" w:styleId="Bulletlistlevel21">
    <w:name w:val="Bullet list level 2 (1.)"/>
    <w:rsid w:val="001F1A04"/>
    <w:pPr>
      <w:spacing w:after="60" w:line="240" w:lineRule="atLeast"/>
    </w:pPr>
    <w:rPr>
      <w:rFonts w:ascii="Arial" w:hAnsi="Arial"/>
      <w:sz w:val="22"/>
      <w:szCs w:val="22"/>
    </w:rPr>
  </w:style>
  <w:style w:type="paragraph" w:customStyle="1" w:styleId="ACKNOWLEDGEMENTS">
    <w:name w:val="ACKNOWLEDGEMENTS"/>
    <w:semiHidden/>
    <w:rsid w:val="001F1A04"/>
    <w:pPr>
      <w:spacing w:after="120" w:line="240" w:lineRule="atLeast"/>
    </w:pPr>
    <w:rPr>
      <w:rFonts w:ascii="Arial" w:hAnsi="Arial"/>
      <w:b/>
      <w:caps/>
      <w:sz w:val="32"/>
      <w:szCs w:val="32"/>
    </w:rPr>
  </w:style>
  <w:style w:type="paragraph" w:styleId="NormalWeb">
    <w:name w:val="Normal (Web)"/>
    <w:rsid w:val="001F1A04"/>
    <w:pPr>
      <w:spacing w:before="100" w:beforeAutospacing="1" w:after="100" w:afterAutospacing="1"/>
    </w:pPr>
    <w:rPr>
      <w:sz w:val="24"/>
      <w:szCs w:val="24"/>
    </w:rPr>
  </w:style>
  <w:style w:type="numbering" w:styleId="ArticleSection">
    <w:name w:val="Outline List 3"/>
    <w:rsid w:val="001F1A04"/>
    <w:pPr>
      <w:numPr>
        <w:numId w:val="5"/>
      </w:numPr>
    </w:pPr>
  </w:style>
  <w:style w:type="paragraph" w:styleId="BlockText">
    <w:name w:val="Block Text"/>
    <w:rsid w:val="001F1A04"/>
    <w:pPr>
      <w:spacing w:after="120" w:line="240" w:lineRule="atLeast"/>
      <w:ind w:left="1440" w:right="1440"/>
    </w:pPr>
    <w:rPr>
      <w:rFonts w:ascii="Arial" w:hAnsi="Arial"/>
      <w:sz w:val="22"/>
      <w:szCs w:val="22"/>
    </w:rPr>
  </w:style>
  <w:style w:type="paragraph" w:styleId="BodyText">
    <w:name w:val="Body Text"/>
    <w:link w:val="BodyTextChar"/>
    <w:rsid w:val="00F5726B"/>
    <w:pPr>
      <w:spacing w:after="120" w:line="240" w:lineRule="atLeast"/>
    </w:pPr>
    <w:rPr>
      <w:rFonts w:ascii="Arial" w:hAnsi="Arial"/>
      <w:szCs w:val="22"/>
    </w:rPr>
  </w:style>
  <w:style w:type="paragraph" w:styleId="BodyText2">
    <w:name w:val="Body Text 2"/>
    <w:link w:val="BodyText2Char"/>
    <w:rsid w:val="001F1A04"/>
    <w:pPr>
      <w:spacing w:after="120" w:line="480" w:lineRule="auto"/>
    </w:pPr>
    <w:rPr>
      <w:rFonts w:ascii="Arial" w:hAnsi="Arial"/>
      <w:sz w:val="22"/>
      <w:szCs w:val="22"/>
    </w:rPr>
  </w:style>
  <w:style w:type="paragraph" w:styleId="BodyText3">
    <w:name w:val="Body Text 3"/>
    <w:link w:val="BodyText3Char"/>
    <w:rsid w:val="001F1A04"/>
    <w:pPr>
      <w:spacing w:after="120" w:line="240" w:lineRule="atLeast"/>
    </w:pPr>
    <w:rPr>
      <w:rFonts w:ascii="Arial" w:hAnsi="Arial"/>
      <w:sz w:val="16"/>
      <w:szCs w:val="16"/>
    </w:rPr>
  </w:style>
  <w:style w:type="paragraph" w:styleId="BodyTextFirstIndent">
    <w:name w:val="Body Text First Indent"/>
    <w:link w:val="BodyTextFirstIndentChar"/>
    <w:rsid w:val="001F1A04"/>
    <w:pPr>
      <w:spacing w:line="240" w:lineRule="atLeast"/>
      <w:ind w:firstLine="210"/>
    </w:pPr>
    <w:rPr>
      <w:rFonts w:ascii="Arial" w:hAnsi="Arial"/>
      <w:sz w:val="22"/>
      <w:szCs w:val="22"/>
    </w:rPr>
  </w:style>
  <w:style w:type="paragraph" w:styleId="BodyTextIndent">
    <w:name w:val="Body Text Indent"/>
    <w:link w:val="BodyTextIndentChar"/>
    <w:rsid w:val="001F1A04"/>
    <w:pPr>
      <w:spacing w:after="120" w:line="240" w:lineRule="atLeast"/>
      <w:ind w:left="283"/>
    </w:pPr>
    <w:rPr>
      <w:rFonts w:ascii="Arial" w:hAnsi="Arial"/>
      <w:sz w:val="22"/>
      <w:szCs w:val="22"/>
    </w:rPr>
  </w:style>
  <w:style w:type="paragraph" w:styleId="BodyTextFirstIndent2">
    <w:name w:val="Body Text First Indent 2"/>
    <w:link w:val="BodyTextFirstIndent2Char"/>
    <w:rsid w:val="001F1A04"/>
    <w:pPr>
      <w:spacing w:line="240" w:lineRule="atLeast"/>
      <w:ind w:firstLine="210"/>
    </w:pPr>
    <w:rPr>
      <w:rFonts w:ascii="Arial" w:hAnsi="Arial"/>
      <w:sz w:val="22"/>
      <w:szCs w:val="22"/>
    </w:rPr>
  </w:style>
  <w:style w:type="paragraph" w:styleId="BodyTextIndent2">
    <w:name w:val="Body Text Indent 2"/>
    <w:link w:val="BodyTextIndent2Char"/>
    <w:rsid w:val="001F1A04"/>
    <w:pPr>
      <w:spacing w:after="120" w:line="480" w:lineRule="auto"/>
      <w:ind w:left="283"/>
    </w:pPr>
    <w:rPr>
      <w:rFonts w:ascii="Arial" w:hAnsi="Arial"/>
      <w:sz w:val="22"/>
      <w:szCs w:val="22"/>
    </w:rPr>
  </w:style>
  <w:style w:type="paragraph" w:styleId="BodyTextIndent3">
    <w:name w:val="Body Text Indent 3"/>
    <w:link w:val="BodyTextIndent3Char"/>
    <w:rsid w:val="001F1A04"/>
    <w:pPr>
      <w:spacing w:after="120" w:line="240" w:lineRule="atLeast"/>
      <w:ind w:left="283"/>
    </w:pPr>
    <w:rPr>
      <w:rFonts w:ascii="Arial" w:hAnsi="Arial"/>
      <w:sz w:val="16"/>
      <w:szCs w:val="16"/>
    </w:rPr>
  </w:style>
  <w:style w:type="paragraph" w:styleId="Closing">
    <w:name w:val="Closing"/>
    <w:link w:val="ClosingChar"/>
    <w:rsid w:val="001F1A04"/>
    <w:pPr>
      <w:spacing w:line="240" w:lineRule="atLeast"/>
      <w:ind w:left="4252"/>
    </w:pPr>
    <w:rPr>
      <w:rFonts w:ascii="Arial" w:hAnsi="Arial"/>
      <w:sz w:val="22"/>
      <w:szCs w:val="22"/>
    </w:rPr>
  </w:style>
  <w:style w:type="character" w:styleId="CommentReference">
    <w:name w:val="annotation reference"/>
    <w:rsid w:val="001F1A04"/>
    <w:rPr>
      <w:sz w:val="16"/>
      <w:szCs w:val="16"/>
    </w:rPr>
  </w:style>
  <w:style w:type="paragraph" w:styleId="CommentText">
    <w:name w:val="annotation text"/>
    <w:link w:val="CommentTextChar"/>
    <w:rsid w:val="001F1A04"/>
    <w:pPr>
      <w:spacing w:line="240" w:lineRule="atLeast"/>
    </w:pPr>
    <w:rPr>
      <w:rFonts w:ascii="Arial" w:hAnsi="Arial"/>
    </w:rPr>
  </w:style>
  <w:style w:type="paragraph" w:styleId="CommentSubject">
    <w:name w:val="annotation subject"/>
    <w:next w:val="CommentText"/>
    <w:link w:val="CommentSubjectChar"/>
    <w:rsid w:val="001F1A04"/>
    <w:pPr>
      <w:spacing w:line="240" w:lineRule="atLeast"/>
    </w:pPr>
    <w:rPr>
      <w:rFonts w:ascii="Arial" w:hAnsi="Arial"/>
      <w:b/>
      <w:bCs/>
    </w:rPr>
  </w:style>
  <w:style w:type="paragraph" w:styleId="Date">
    <w:name w:val="Date"/>
    <w:next w:val="Normal"/>
    <w:link w:val="DateChar"/>
    <w:rsid w:val="001F1A04"/>
    <w:pPr>
      <w:spacing w:line="240" w:lineRule="atLeast"/>
    </w:pPr>
    <w:rPr>
      <w:rFonts w:ascii="Arial" w:hAnsi="Arial"/>
      <w:sz w:val="22"/>
      <w:szCs w:val="22"/>
    </w:rPr>
  </w:style>
  <w:style w:type="paragraph" w:styleId="DocumentMap">
    <w:name w:val="Document Map"/>
    <w:link w:val="DocumentMapChar"/>
    <w:rsid w:val="001F1A04"/>
    <w:pPr>
      <w:shd w:val="clear" w:color="auto" w:fill="000080"/>
      <w:spacing w:line="240" w:lineRule="atLeast"/>
    </w:pPr>
    <w:rPr>
      <w:rFonts w:ascii="Tahoma" w:hAnsi="Tahoma" w:cs="Tahoma"/>
    </w:rPr>
  </w:style>
  <w:style w:type="paragraph" w:styleId="E-mailSignature">
    <w:name w:val="E-mail Signature"/>
    <w:link w:val="E-mailSignatureChar"/>
    <w:rsid w:val="001F1A04"/>
    <w:pPr>
      <w:spacing w:line="240" w:lineRule="atLeast"/>
    </w:pPr>
    <w:rPr>
      <w:rFonts w:ascii="Arial" w:hAnsi="Arial"/>
      <w:sz w:val="22"/>
      <w:szCs w:val="22"/>
    </w:rPr>
  </w:style>
  <w:style w:type="character" w:styleId="Emphasis">
    <w:name w:val="Emphasis"/>
    <w:qFormat/>
    <w:rsid w:val="001F1A04"/>
    <w:rPr>
      <w:i/>
      <w:iCs/>
    </w:rPr>
  </w:style>
  <w:style w:type="character" w:styleId="EndnoteReference">
    <w:name w:val="endnote reference"/>
    <w:rsid w:val="001F1A04"/>
    <w:rPr>
      <w:vertAlign w:val="superscript"/>
    </w:rPr>
  </w:style>
  <w:style w:type="paragraph" w:styleId="EndnoteText">
    <w:name w:val="endnote text"/>
    <w:link w:val="EndnoteTextChar"/>
    <w:rsid w:val="001F1A04"/>
    <w:pPr>
      <w:spacing w:line="240" w:lineRule="atLeast"/>
    </w:pPr>
    <w:rPr>
      <w:rFonts w:ascii="Arial" w:hAnsi="Arial"/>
    </w:rPr>
  </w:style>
  <w:style w:type="paragraph" w:styleId="EnvelopeAddress">
    <w:name w:val="envelope address"/>
    <w:rsid w:val="001F1A04"/>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rsid w:val="001F1A04"/>
    <w:pPr>
      <w:spacing w:line="240" w:lineRule="atLeast"/>
    </w:pPr>
    <w:rPr>
      <w:rFonts w:ascii="Arial" w:hAnsi="Arial" w:cs="Arial"/>
    </w:rPr>
  </w:style>
  <w:style w:type="character" w:styleId="HTMLAcronym">
    <w:name w:val="HTML Acronym"/>
    <w:rsid w:val="001F1A04"/>
  </w:style>
  <w:style w:type="paragraph" w:styleId="HTMLAddress">
    <w:name w:val="HTML Address"/>
    <w:link w:val="HTMLAddressChar"/>
    <w:rsid w:val="001F1A04"/>
    <w:pPr>
      <w:spacing w:line="240" w:lineRule="atLeast"/>
    </w:pPr>
    <w:rPr>
      <w:rFonts w:ascii="Arial" w:hAnsi="Arial"/>
      <w:i/>
      <w:iCs/>
      <w:sz w:val="22"/>
      <w:szCs w:val="22"/>
    </w:rPr>
  </w:style>
  <w:style w:type="character" w:styleId="HTMLCite">
    <w:name w:val="HTML Cite"/>
    <w:rsid w:val="001F1A04"/>
    <w:rPr>
      <w:i/>
      <w:iCs/>
    </w:rPr>
  </w:style>
  <w:style w:type="character" w:styleId="HTMLCode">
    <w:name w:val="HTML Code"/>
    <w:rsid w:val="001F1A04"/>
    <w:rPr>
      <w:rFonts w:ascii="Courier New" w:hAnsi="Courier New" w:cs="Courier New"/>
      <w:sz w:val="20"/>
      <w:szCs w:val="20"/>
    </w:rPr>
  </w:style>
  <w:style w:type="character" w:styleId="HTMLDefinition">
    <w:name w:val="HTML Definition"/>
    <w:rsid w:val="001F1A04"/>
    <w:rPr>
      <w:i/>
      <w:iCs/>
    </w:rPr>
  </w:style>
  <w:style w:type="character" w:styleId="HTMLKeyboard">
    <w:name w:val="HTML Keyboard"/>
    <w:rsid w:val="001F1A04"/>
    <w:rPr>
      <w:rFonts w:ascii="Courier New" w:hAnsi="Courier New" w:cs="Courier New"/>
      <w:sz w:val="20"/>
      <w:szCs w:val="20"/>
    </w:rPr>
  </w:style>
  <w:style w:type="paragraph" w:styleId="HTMLPreformatted">
    <w:name w:val="HTML Preformatted"/>
    <w:link w:val="HTMLPreformattedChar"/>
    <w:rsid w:val="001F1A04"/>
    <w:pPr>
      <w:spacing w:line="240" w:lineRule="atLeast"/>
    </w:pPr>
    <w:rPr>
      <w:rFonts w:ascii="Courier New" w:hAnsi="Courier New" w:cs="Courier New"/>
    </w:rPr>
  </w:style>
  <w:style w:type="character" w:styleId="HTMLSample">
    <w:name w:val="HTML Sample"/>
    <w:rsid w:val="001F1A04"/>
    <w:rPr>
      <w:rFonts w:ascii="Courier New" w:hAnsi="Courier New" w:cs="Courier New"/>
    </w:rPr>
  </w:style>
  <w:style w:type="character" w:styleId="HTMLTypewriter">
    <w:name w:val="HTML Typewriter"/>
    <w:rsid w:val="001F1A04"/>
    <w:rPr>
      <w:rFonts w:ascii="Courier New" w:hAnsi="Courier New" w:cs="Courier New"/>
      <w:sz w:val="20"/>
      <w:szCs w:val="20"/>
    </w:rPr>
  </w:style>
  <w:style w:type="character" w:styleId="HTMLVariable">
    <w:name w:val="HTML Variable"/>
    <w:rsid w:val="001F1A04"/>
    <w:rPr>
      <w:i/>
      <w:iCs/>
    </w:rPr>
  </w:style>
  <w:style w:type="paragraph" w:styleId="Index1">
    <w:name w:val="index 1"/>
    <w:next w:val="Normal"/>
    <w:autoRedefine/>
    <w:rsid w:val="001F1A04"/>
    <w:pPr>
      <w:spacing w:line="240" w:lineRule="atLeast"/>
      <w:ind w:left="220" w:hanging="220"/>
    </w:pPr>
    <w:rPr>
      <w:rFonts w:ascii="Arial" w:hAnsi="Arial"/>
      <w:sz w:val="22"/>
      <w:szCs w:val="22"/>
    </w:rPr>
  </w:style>
  <w:style w:type="paragraph" w:styleId="Index2">
    <w:name w:val="index 2"/>
    <w:next w:val="Normal"/>
    <w:autoRedefine/>
    <w:rsid w:val="001F1A04"/>
    <w:pPr>
      <w:spacing w:line="240" w:lineRule="atLeast"/>
      <w:ind w:left="440" w:hanging="220"/>
    </w:pPr>
    <w:rPr>
      <w:rFonts w:ascii="Arial" w:hAnsi="Arial"/>
      <w:sz w:val="22"/>
      <w:szCs w:val="22"/>
    </w:rPr>
  </w:style>
  <w:style w:type="paragraph" w:styleId="Index3">
    <w:name w:val="index 3"/>
    <w:next w:val="Normal"/>
    <w:autoRedefine/>
    <w:rsid w:val="001F1A04"/>
    <w:pPr>
      <w:spacing w:line="240" w:lineRule="atLeast"/>
      <w:ind w:left="660" w:hanging="220"/>
    </w:pPr>
    <w:rPr>
      <w:rFonts w:ascii="Arial" w:hAnsi="Arial"/>
      <w:sz w:val="22"/>
      <w:szCs w:val="22"/>
    </w:rPr>
  </w:style>
  <w:style w:type="paragraph" w:styleId="Index4">
    <w:name w:val="index 4"/>
    <w:next w:val="Normal"/>
    <w:autoRedefine/>
    <w:rsid w:val="001F1A04"/>
    <w:pPr>
      <w:spacing w:line="240" w:lineRule="atLeast"/>
      <w:ind w:left="880" w:hanging="220"/>
    </w:pPr>
    <w:rPr>
      <w:rFonts w:ascii="Arial" w:hAnsi="Arial"/>
      <w:sz w:val="22"/>
      <w:szCs w:val="22"/>
    </w:rPr>
  </w:style>
  <w:style w:type="paragraph" w:styleId="Index5">
    <w:name w:val="index 5"/>
    <w:next w:val="Normal"/>
    <w:autoRedefine/>
    <w:rsid w:val="001F1A04"/>
    <w:pPr>
      <w:spacing w:line="240" w:lineRule="atLeast"/>
      <w:ind w:left="1100" w:hanging="220"/>
    </w:pPr>
    <w:rPr>
      <w:rFonts w:ascii="Arial" w:hAnsi="Arial"/>
      <w:sz w:val="22"/>
      <w:szCs w:val="22"/>
    </w:rPr>
  </w:style>
  <w:style w:type="paragraph" w:styleId="Index6">
    <w:name w:val="index 6"/>
    <w:next w:val="Normal"/>
    <w:autoRedefine/>
    <w:rsid w:val="001F1A04"/>
    <w:pPr>
      <w:spacing w:line="240" w:lineRule="atLeast"/>
      <w:ind w:left="1320" w:hanging="220"/>
    </w:pPr>
    <w:rPr>
      <w:rFonts w:ascii="Arial" w:hAnsi="Arial"/>
      <w:sz w:val="22"/>
      <w:szCs w:val="22"/>
    </w:rPr>
  </w:style>
  <w:style w:type="paragraph" w:styleId="Index7">
    <w:name w:val="index 7"/>
    <w:next w:val="Normal"/>
    <w:autoRedefine/>
    <w:rsid w:val="001F1A04"/>
    <w:pPr>
      <w:spacing w:line="240" w:lineRule="atLeast"/>
      <w:ind w:left="1540" w:hanging="220"/>
    </w:pPr>
    <w:rPr>
      <w:rFonts w:ascii="Arial" w:hAnsi="Arial"/>
      <w:sz w:val="22"/>
      <w:szCs w:val="22"/>
    </w:rPr>
  </w:style>
  <w:style w:type="paragraph" w:styleId="Index8">
    <w:name w:val="index 8"/>
    <w:next w:val="Normal"/>
    <w:autoRedefine/>
    <w:rsid w:val="001F1A04"/>
    <w:pPr>
      <w:spacing w:line="240" w:lineRule="atLeast"/>
      <w:ind w:left="1760" w:hanging="220"/>
    </w:pPr>
    <w:rPr>
      <w:rFonts w:ascii="Arial" w:hAnsi="Arial"/>
      <w:sz w:val="22"/>
      <w:szCs w:val="22"/>
    </w:rPr>
  </w:style>
  <w:style w:type="paragraph" w:styleId="Index9">
    <w:name w:val="index 9"/>
    <w:next w:val="Normal"/>
    <w:autoRedefine/>
    <w:rsid w:val="001F1A04"/>
    <w:pPr>
      <w:spacing w:line="240" w:lineRule="atLeast"/>
      <w:ind w:left="1980" w:hanging="220"/>
    </w:pPr>
    <w:rPr>
      <w:rFonts w:ascii="Arial" w:hAnsi="Arial"/>
      <w:sz w:val="22"/>
      <w:szCs w:val="22"/>
    </w:rPr>
  </w:style>
  <w:style w:type="paragraph" w:styleId="IndexHeading">
    <w:name w:val="index heading"/>
    <w:next w:val="Index1"/>
    <w:rsid w:val="001F1A04"/>
    <w:pPr>
      <w:spacing w:line="240" w:lineRule="atLeast"/>
    </w:pPr>
    <w:rPr>
      <w:rFonts w:ascii="Arial" w:hAnsi="Arial" w:cs="Arial"/>
      <w:b/>
      <w:bCs/>
      <w:sz w:val="22"/>
      <w:szCs w:val="22"/>
    </w:rPr>
  </w:style>
  <w:style w:type="character" w:styleId="LineNumber">
    <w:name w:val="line number"/>
    <w:rsid w:val="001F1A04"/>
  </w:style>
  <w:style w:type="paragraph" w:styleId="List">
    <w:name w:val="List"/>
    <w:rsid w:val="001F1A04"/>
    <w:pPr>
      <w:spacing w:line="240" w:lineRule="atLeast"/>
      <w:ind w:left="283" w:hanging="283"/>
    </w:pPr>
    <w:rPr>
      <w:rFonts w:ascii="Arial" w:hAnsi="Arial"/>
      <w:sz w:val="22"/>
      <w:szCs w:val="22"/>
    </w:rPr>
  </w:style>
  <w:style w:type="paragraph" w:styleId="List2">
    <w:name w:val="List 2"/>
    <w:rsid w:val="001F1A04"/>
    <w:pPr>
      <w:spacing w:line="240" w:lineRule="atLeast"/>
      <w:ind w:left="566" w:hanging="283"/>
    </w:pPr>
    <w:rPr>
      <w:rFonts w:ascii="Arial" w:hAnsi="Arial"/>
      <w:sz w:val="22"/>
      <w:szCs w:val="22"/>
    </w:rPr>
  </w:style>
  <w:style w:type="paragraph" w:styleId="List3">
    <w:name w:val="List 3"/>
    <w:rsid w:val="001F1A04"/>
    <w:pPr>
      <w:spacing w:line="240" w:lineRule="atLeast"/>
      <w:ind w:left="849" w:hanging="283"/>
    </w:pPr>
    <w:rPr>
      <w:rFonts w:ascii="Arial" w:hAnsi="Arial"/>
      <w:sz w:val="22"/>
      <w:szCs w:val="22"/>
    </w:rPr>
  </w:style>
  <w:style w:type="paragraph" w:styleId="List4">
    <w:name w:val="List 4"/>
    <w:rsid w:val="001F1A04"/>
    <w:pPr>
      <w:spacing w:line="240" w:lineRule="atLeast"/>
      <w:ind w:left="1132" w:hanging="283"/>
    </w:pPr>
    <w:rPr>
      <w:rFonts w:ascii="Arial" w:hAnsi="Arial"/>
      <w:sz w:val="22"/>
      <w:szCs w:val="22"/>
    </w:rPr>
  </w:style>
  <w:style w:type="paragraph" w:styleId="List5">
    <w:name w:val="List 5"/>
    <w:rsid w:val="001F1A04"/>
    <w:pPr>
      <w:spacing w:line="240" w:lineRule="atLeast"/>
      <w:ind w:left="1415" w:hanging="283"/>
    </w:pPr>
    <w:rPr>
      <w:rFonts w:ascii="Arial" w:hAnsi="Arial"/>
      <w:sz w:val="22"/>
      <w:szCs w:val="22"/>
    </w:rPr>
  </w:style>
  <w:style w:type="paragraph" w:styleId="ListBullet">
    <w:name w:val="List Bullet"/>
    <w:rsid w:val="001F1A04"/>
    <w:pPr>
      <w:numPr>
        <w:numId w:val="17"/>
      </w:numPr>
      <w:spacing w:line="240" w:lineRule="atLeast"/>
    </w:pPr>
    <w:rPr>
      <w:rFonts w:ascii="Arial" w:hAnsi="Arial"/>
      <w:sz w:val="22"/>
      <w:szCs w:val="22"/>
    </w:rPr>
  </w:style>
  <w:style w:type="paragraph" w:styleId="ListBullet2">
    <w:name w:val="List Bullet 2"/>
    <w:rsid w:val="001F1A04"/>
    <w:pPr>
      <w:numPr>
        <w:numId w:val="18"/>
      </w:numPr>
      <w:spacing w:line="240" w:lineRule="atLeast"/>
    </w:pPr>
    <w:rPr>
      <w:rFonts w:ascii="Arial" w:hAnsi="Arial"/>
      <w:sz w:val="22"/>
      <w:szCs w:val="22"/>
    </w:rPr>
  </w:style>
  <w:style w:type="paragraph" w:styleId="ListBullet3">
    <w:name w:val="List Bullet 3"/>
    <w:rsid w:val="001F1A04"/>
    <w:pPr>
      <w:numPr>
        <w:numId w:val="19"/>
      </w:numPr>
      <w:spacing w:line="240" w:lineRule="atLeast"/>
    </w:pPr>
    <w:rPr>
      <w:rFonts w:ascii="Arial" w:hAnsi="Arial"/>
      <w:sz w:val="22"/>
      <w:szCs w:val="22"/>
    </w:rPr>
  </w:style>
  <w:style w:type="paragraph" w:styleId="ListBullet4">
    <w:name w:val="List Bullet 4"/>
    <w:rsid w:val="001F1A04"/>
    <w:pPr>
      <w:numPr>
        <w:numId w:val="20"/>
      </w:numPr>
      <w:spacing w:line="240" w:lineRule="atLeast"/>
    </w:pPr>
    <w:rPr>
      <w:rFonts w:ascii="Arial" w:hAnsi="Arial"/>
      <w:sz w:val="22"/>
      <w:szCs w:val="22"/>
    </w:rPr>
  </w:style>
  <w:style w:type="paragraph" w:styleId="ListBullet5">
    <w:name w:val="List Bullet 5"/>
    <w:rsid w:val="001F1A04"/>
    <w:pPr>
      <w:numPr>
        <w:numId w:val="21"/>
      </w:numPr>
      <w:spacing w:line="240" w:lineRule="atLeast"/>
    </w:pPr>
    <w:rPr>
      <w:rFonts w:ascii="Arial" w:hAnsi="Arial"/>
      <w:sz w:val="22"/>
      <w:szCs w:val="22"/>
    </w:rPr>
  </w:style>
  <w:style w:type="paragraph" w:styleId="ListContinue">
    <w:name w:val="List Continue"/>
    <w:rsid w:val="001F1A04"/>
    <w:pPr>
      <w:spacing w:after="120" w:line="240" w:lineRule="atLeast"/>
      <w:ind w:left="283"/>
    </w:pPr>
    <w:rPr>
      <w:rFonts w:ascii="Arial" w:hAnsi="Arial"/>
      <w:sz w:val="22"/>
      <w:szCs w:val="22"/>
    </w:rPr>
  </w:style>
  <w:style w:type="paragraph" w:styleId="ListContinue2">
    <w:name w:val="List Continue 2"/>
    <w:rsid w:val="001F1A04"/>
    <w:pPr>
      <w:spacing w:after="120" w:line="240" w:lineRule="atLeast"/>
      <w:ind w:left="566"/>
    </w:pPr>
    <w:rPr>
      <w:rFonts w:ascii="Arial" w:hAnsi="Arial"/>
      <w:sz w:val="22"/>
      <w:szCs w:val="22"/>
    </w:rPr>
  </w:style>
  <w:style w:type="paragraph" w:styleId="ListContinue3">
    <w:name w:val="List Continue 3"/>
    <w:rsid w:val="001F1A04"/>
    <w:pPr>
      <w:spacing w:after="120" w:line="240" w:lineRule="atLeast"/>
      <w:ind w:left="849"/>
    </w:pPr>
    <w:rPr>
      <w:rFonts w:ascii="Arial" w:hAnsi="Arial"/>
      <w:sz w:val="22"/>
      <w:szCs w:val="22"/>
    </w:rPr>
  </w:style>
  <w:style w:type="paragraph" w:styleId="ListContinue4">
    <w:name w:val="List Continue 4"/>
    <w:rsid w:val="001F1A04"/>
    <w:pPr>
      <w:spacing w:after="120" w:line="240" w:lineRule="atLeast"/>
      <w:ind w:left="1132"/>
    </w:pPr>
    <w:rPr>
      <w:rFonts w:ascii="Arial" w:hAnsi="Arial"/>
      <w:sz w:val="22"/>
      <w:szCs w:val="22"/>
    </w:rPr>
  </w:style>
  <w:style w:type="paragraph" w:styleId="ListContinue5">
    <w:name w:val="List Continue 5"/>
    <w:rsid w:val="001F1A04"/>
    <w:pPr>
      <w:spacing w:after="120" w:line="240" w:lineRule="atLeast"/>
      <w:ind w:left="1415"/>
    </w:pPr>
    <w:rPr>
      <w:rFonts w:ascii="Arial" w:hAnsi="Arial"/>
      <w:sz w:val="22"/>
      <w:szCs w:val="22"/>
    </w:rPr>
  </w:style>
  <w:style w:type="paragraph" w:styleId="ListNumber">
    <w:name w:val="List Number"/>
    <w:rsid w:val="001F1A04"/>
    <w:pPr>
      <w:numPr>
        <w:numId w:val="22"/>
      </w:numPr>
      <w:spacing w:line="240" w:lineRule="atLeast"/>
    </w:pPr>
    <w:rPr>
      <w:rFonts w:ascii="Arial" w:hAnsi="Arial"/>
      <w:sz w:val="22"/>
      <w:szCs w:val="22"/>
    </w:rPr>
  </w:style>
  <w:style w:type="paragraph" w:styleId="ListNumber2">
    <w:name w:val="List Number 2"/>
    <w:rsid w:val="001F1A04"/>
    <w:pPr>
      <w:numPr>
        <w:numId w:val="23"/>
      </w:numPr>
      <w:spacing w:line="240" w:lineRule="atLeast"/>
    </w:pPr>
    <w:rPr>
      <w:rFonts w:ascii="Arial" w:hAnsi="Arial"/>
      <w:sz w:val="22"/>
      <w:szCs w:val="22"/>
    </w:rPr>
  </w:style>
  <w:style w:type="paragraph" w:styleId="ListNumber3">
    <w:name w:val="List Number 3"/>
    <w:rsid w:val="001F1A04"/>
    <w:pPr>
      <w:numPr>
        <w:numId w:val="24"/>
      </w:numPr>
      <w:spacing w:line="240" w:lineRule="atLeast"/>
    </w:pPr>
    <w:rPr>
      <w:rFonts w:ascii="Arial" w:hAnsi="Arial"/>
      <w:sz w:val="22"/>
      <w:szCs w:val="22"/>
    </w:rPr>
  </w:style>
  <w:style w:type="paragraph" w:styleId="ListNumber4">
    <w:name w:val="List Number 4"/>
    <w:rsid w:val="001F1A04"/>
    <w:pPr>
      <w:numPr>
        <w:numId w:val="25"/>
      </w:numPr>
      <w:spacing w:line="240" w:lineRule="atLeast"/>
    </w:pPr>
    <w:rPr>
      <w:rFonts w:ascii="Arial" w:hAnsi="Arial"/>
      <w:sz w:val="22"/>
      <w:szCs w:val="22"/>
    </w:rPr>
  </w:style>
  <w:style w:type="paragraph" w:styleId="ListNumber5">
    <w:name w:val="List Number 5"/>
    <w:rsid w:val="001F1A04"/>
    <w:pPr>
      <w:numPr>
        <w:numId w:val="26"/>
      </w:numPr>
      <w:spacing w:line="240" w:lineRule="atLeast"/>
    </w:pPr>
    <w:rPr>
      <w:rFonts w:ascii="Arial" w:hAnsi="Arial"/>
      <w:sz w:val="22"/>
      <w:szCs w:val="22"/>
    </w:rPr>
  </w:style>
  <w:style w:type="paragraph" w:styleId="MacroText">
    <w:name w:val="macro"/>
    <w:link w:val="MacroTextChar"/>
    <w:rsid w:val="001F1A0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rsid w:val="001F1A0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sz w:val="24"/>
      <w:szCs w:val="24"/>
    </w:rPr>
  </w:style>
  <w:style w:type="paragraph" w:styleId="NormalIndent">
    <w:name w:val="Normal Indent"/>
    <w:rsid w:val="001F1A04"/>
    <w:pPr>
      <w:spacing w:line="240" w:lineRule="atLeast"/>
      <w:ind w:left="720"/>
    </w:pPr>
    <w:rPr>
      <w:rFonts w:ascii="Arial" w:hAnsi="Arial"/>
      <w:sz w:val="22"/>
      <w:szCs w:val="22"/>
    </w:rPr>
  </w:style>
  <w:style w:type="paragraph" w:styleId="NoteHeading">
    <w:name w:val="Note Heading"/>
    <w:next w:val="Normal"/>
    <w:link w:val="NoteHeadingChar"/>
    <w:rsid w:val="001F1A04"/>
    <w:pPr>
      <w:spacing w:line="240" w:lineRule="atLeast"/>
    </w:pPr>
    <w:rPr>
      <w:rFonts w:ascii="Arial" w:hAnsi="Arial"/>
      <w:sz w:val="22"/>
      <w:szCs w:val="22"/>
    </w:rPr>
  </w:style>
  <w:style w:type="paragraph" w:styleId="PlainText">
    <w:name w:val="Plain Text"/>
    <w:link w:val="PlainTextChar"/>
    <w:rsid w:val="001F1A04"/>
    <w:pPr>
      <w:spacing w:line="240" w:lineRule="atLeast"/>
    </w:pPr>
    <w:rPr>
      <w:rFonts w:ascii="Courier New" w:hAnsi="Courier New" w:cs="Courier New"/>
    </w:rPr>
  </w:style>
  <w:style w:type="paragraph" w:styleId="Salutation">
    <w:name w:val="Salutation"/>
    <w:next w:val="Normal"/>
    <w:link w:val="SalutationChar"/>
    <w:rsid w:val="001F1A04"/>
    <w:pPr>
      <w:spacing w:line="240" w:lineRule="atLeast"/>
    </w:pPr>
    <w:rPr>
      <w:rFonts w:ascii="Arial" w:hAnsi="Arial"/>
      <w:sz w:val="22"/>
      <w:szCs w:val="22"/>
    </w:rPr>
  </w:style>
  <w:style w:type="paragraph" w:styleId="Signature">
    <w:name w:val="Signature"/>
    <w:link w:val="SignatureChar"/>
    <w:rsid w:val="001F1A04"/>
    <w:pPr>
      <w:spacing w:line="240" w:lineRule="atLeast"/>
      <w:ind w:left="4252"/>
    </w:pPr>
    <w:rPr>
      <w:rFonts w:ascii="Arial" w:hAnsi="Arial"/>
      <w:sz w:val="22"/>
      <w:szCs w:val="22"/>
    </w:rPr>
  </w:style>
  <w:style w:type="paragraph" w:styleId="Subtitle">
    <w:name w:val="Subtitle"/>
    <w:link w:val="SubtitleChar"/>
    <w:qFormat/>
    <w:rsid w:val="001F1A04"/>
    <w:pPr>
      <w:spacing w:after="60" w:line="240" w:lineRule="atLeast"/>
      <w:jc w:val="center"/>
      <w:outlineLvl w:val="1"/>
    </w:pPr>
    <w:rPr>
      <w:rFonts w:ascii="Arial" w:hAnsi="Arial"/>
      <w:sz w:val="24"/>
      <w:szCs w:val="24"/>
    </w:rPr>
  </w:style>
  <w:style w:type="table" w:styleId="Table3Deffects1">
    <w:name w:val="Table 3D effects 1"/>
    <w:rsid w:val="001F1A04"/>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rsid w:val="001F1A04"/>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1F1A04"/>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1F1A04"/>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1F1A04"/>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1F1A04"/>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1F1A04"/>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1F1A04"/>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1F1A04"/>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1F1A04"/>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rsid w:val="001F1A04"/>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1F1A04"/>
    <w:pPr>
      <w:spacing w:line="240" w:lineRule="atLeast"/>
    </w:pPr>
    <w:tblPr>
      <w:tblStyleColBandSize w:val="1"/>
      <w:tblCellMar>
        <w:top w:w="0" w:type="dxa"/>
        <w:left w:w="0" w:type="dxa"/>
        <w:bottom w:w="0" w:type="dxa"/>
        <w:right w:w="0" w:type="dxa"/>
      </w:tblCellMar>
    </w:tblPr>
  </w:style>
  <w:style w:type="table" w:styleId="TableColumns5">
    <w:name w:val="Table Columns 5"/>
    <w:rsid w:val="001F1A04"/>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1F1A04"/>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1F1A04"/>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1F1A04"/>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1F1A04"/>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1F1A04"/>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1F1A04"/>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1F1A04"/>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1F1A04"/>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1F1A04"/>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1F1A04"/>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1F1A04"/>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1F1A04"/>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1F1A04"/>
    <w:pPr>
      <w:spacing w:line="240" w:lineRule="atLeast"/>
      <w:ind w:left="220" w:hanging="220"/>
    </w:pPr>
    <w:rPr>
      <w:rFonts w:ascii="Arial" w:hAnsi="Arial"/>
      <w:sz w:val="22"/>
      <w:szCs w:val="22"/>
    </w:rPr>
  </w:style>
  <w:style w:type="table" w:styleId="TableProfessional">
    <w:name w:val="Table Professional"/>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1F1A04"/>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1F1A04"/>
    <w:pPr>
      <w:spacing w:line="240" w:lineRule="atLeast"/>
    </w:pPr>
    <w:tblPr>
      <w:tblCellMar>
        <w:top w:w="0" w:type="dxa"/>
        <w:left w:w="0" w:type="dxa"/>
        <w:bottom w:w="0" w:type="dxa"/>
        <w:right w:w="0" w:type="dxa"/>
      </w:tblCellMar>
    </w:tblPr>
  </w:style>
  <w:style w:type="table" w:styleId="TableSimple3">
    <w:name w:val="Table Simple 3"/>
    <w:rsid w:val="001F1A04"/>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1F1A04"/>
    <w:pPr>
      <w:spacing w:line="240" w:lineRule="atLeast"/>
    </w:pPr>
    <w:tblPr>
      <w:tblStyleRowBandSize w:val="1"/>
      <w:tblCellMar>
        <w:top w:w="0" w:type="dxa"/>
        <w:left w:w="0" w:type="dxa"/>
        <w:bottom w:w="0" w:type="dxa"/>
        <w:right w:w="0" w:type="dxa"/>
      </w:tblCellMar>
    </w:tblPr>
  </w:style>
  <w:style w:type="table" w:styleId="TableSubtle2">
    <w:name w:val="Table Subtle 2"/>
    <w:rsid w:val="001F1A04"/>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1F1A0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1F1A04"/>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1F1A04"/>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1F1A04"/>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link w:val="TitleChar"/>
    <w:qFormat/>
    <w:rsid w:val="001F1A04"/>
    <w:pPr>
      <w:spacing w:before="240" w:after="60" w:line="240" w:lineRule="atLeast"/>
      <w:jc w:val="center"/>
      <w:outlineLvl w:val="0"/>
    </w:pPr>
    <w:rPr>
      <w:rFonts w:ascii="Arial" w:hAnsi="Arial"/>
      <w:b/>
      <w:bCs/>
      <w:kern w:val="28"/>
      <w:sz w:val="32"/>
      <w:szCs w:val="32"/>
    </w:rPr>
  </w:style>
  <w:style w:type="paragraph" w:styleId="TOAHeading">
    <w:name w:val="toa heading"/>
    <w:next w:val="Normal"/>
    <w:rsid w:val="001F1A04"/>
    <w:pPr>
      <w:spacing w:before="120" w:line="240" w:lineRule="atLeast"/>
    </w:pPr>
    <w:rPr>
      <w:rFonts w:ascii="Arial" w:hAnsi="Arial" w:cs="Arial"/>
      <w:b/>
      <w:bCs/>
      <w:sz w:val="24"/>
      <w:szCs w:val="24"/>
    </w:rPr>
  </w:style>
  <w:style w:type="paragraph" w:customStyle="1" w:styleId="GuidanceText">
    <w:name w:val="Guidance Text"/>
    <w:rsid w:val="001F1A04"/>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rsid w:val="001F1A04"/>
    <w:pPr>
      <w:ind w:right="1128"/>
    </w:pPr>
    <w:rPr>
      <w:szCs w:val="20"/>
    </w:rPr>
  </w:style>
  <w:style w:type="character" w:customStyle="1" w:styleId="TOC4Char">
    <w:name w:val="TOC 4 Char"/>
    <w:link w:val="TOC4"/>
    <w:rsid w:val="001F1A04"/>
    <w:rPr>
      <w:rFonts w:ascii="Arial" w:hAnsi="Arial"/>
      <w:b/>
      <w:bCs/>
      <w:caps/>
      <w:sz w:val="22"/>
      <w:szCs w:val="22"/>
    </w:rPr>
  </w:style>
  <w:style w:type="character" w:customStyle="1" w:styleId="TOC1Char">
    <w:name w:val="TOC 1 Char"/>
    <w:link w:val="TOC1"/>
    <w:uiPriority w:val="39"/>
    <w:rsid w:val="00BA232F"/>
    <w:rPr>
      <w:rFonts w:ascii="Arial" w:eastAsiaTheme="minorEastAsia" w:hAnsi="Arial" w:cstheme="minorBidi"/>
      <w:noProof/>
      <w:sz w:val="18"/>
      <w:szCs w:val="22"/>
      <w14:scene3d>
        <w14:camera w14:prst="orthographicFront"/>
        <w14:lightRig w14:rig="threePt" w14:dir="t">
          <w14:rot w14:lat="0" w14:lon="0" w14:rev="0"/>
        </w14:lightRig>
      </w14:scene3d>
    </w:rPr>
  </w:style>
  <w:style w:type="character" w:customStyle="1" w:styleId="TOC3Char">
    <w:name w:val="TOC 3 Char"/>
    <w:link w:val="TOC3"/>
    <w:rsid w:val="001F1A04"/>
    <w:rPr>
      <w:rFonts w:ascii="Arial" w:hAnsi="Arial"/>
      <w:b/>
      <w:bCs/>
      <w:i/>
      <w:caps/>
      <w:noProof/>
      <w:sz w:val="22"/>
      <w:szCs w:val="24"/>
    </w:rPr>
  </w:style>
  <w:style w:type="paragraph" w:customStyle="1" w:styleId="Hyperlinkright">
    <w:name w:val="Hyperlink right"/>
    <w:next w:val="Paragraph"/>
    <w:rsid w:val="001F1A04"/>
    <w:pPr>
      <w:jc w:val="right"/>
    </w:pPr>
    <w:rPr>
      <w:rFonts w:ascii="Arial" w:hAnsi="Arial"/>
      <w:bCs/>
      <w:color w:val="0000FF"/>
      <w:sz w:val="18"/>
      <w:u w:val="single"/>
    </w:rPr>
  </w:style>
  <w:style w:type="paragraph" w:customStyle="1" w:styleId="TableFigureRight">
    <w:name w:val="Table / Figure Right"/>
    <w:rsid w:val="001F1A04"/>
    <w:pPr>
      <w:spacing w:before="40" w:after="40" w:line="240" w:lineRule="atLeast"/>
      <w:jc w:val="right"/>
    </w:pPr>
    <w:rPr>
      <w:rFonts w:ascii="Arial Narrow" w:hAnsi="Arial Narrow"/>
      <w:sz w:val="18"/>
      <w:szCs w:val="18"/>
    </w:rPr>
  </w:style>
  <w:style w:type="paragraph" w:customStyle="1" w:styleId="Equationleft">
    <w:name w:val="Equation left"/>
    <w:rsid w:val="009B6208"/>
    <w:pPr>
      <w:spacing w:after="240" w:line="240" w:lineRule="atLeast"/>
      <w:ind w:left="57"/>
    </w:pPr>
    <w:rPr>
      <w:rFonts w:ascii="Arial" w:hAnsi="Arial"/>
      <w:szCs w:val="18"/>
    </w:rPr>
  </w:style>
  <w:style w:type="paragraph" w:customStyle="1" w:styleId="Equationright">
    <w:name w:val="Equation right"/>
    <w:rsid w:val="009B6208"/>
    <w:pPr>
      <w:spacing w:after="240" w:line="240" w:lineRule="atLeast"/>
      <w:jc w:val="right"/>
    </w:pPr>
    <w:rPr>
      <w:rFonts w:ascii="Arial" w:hAnsi="Arial"/>
      <w:szCs w:val="18"/>
    </w:rPr>
  </w:style>
  <w:style w:type="paragraph" w:customStyle="1" w:styleId="Equationcentered">
    <w:name w:val="Equation centered"/>
    <w:rsid w:val="009B6208"/>
    <w:pPr>
      <w:spacing w:after="240" w:line="240" w:lineRule="atLeast"/>
      <w:jc w:val="center"/>
    </w:pPr>
    <w:rPr>
      <w:rFonts w:ascii="Arial" w:hAnsi="Arial"/>
      <w:szCs w:val="18"/>
    </w:rPr>
  </w:style>
  <w:style w:type="numbering" w:styleId="111111">
    <w:name w:val="Outline List 2"/>
    <w:basedOn w:val="NoList"/>
    <w:rsid w:val="001F1A04"/>
    <w:pPr>
      <w:numPr>
        <w:numId w:val="1"/>
      </w:numPr>
    </w:pPr>
  </w:style>
  <w:style w:type="numbering" w:styleId="1ai">
    <w:name w:val="Outline List 1"/>
    <w:basedOn w:val="NoList"/>
    <w:rsid w:val="001F1A04"/>
    <w:pPr>
      <w:numPr>
        <w:numId w:val="2"/>
      </w:numPr>
    </w:pPr>
  </w:style>
  <w:style w:type="paragraph" w:customStyle="1" w:styleId="TableFigureCenter">
    <w:name w:val="Table / Figure Center"/>
    <w:rsid w:val="001F1A04"/>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1F1A04"/>
    <w:pPr>
      <w:spacing w:line="240" w:lineRule="atLeast"/>
    </w:pPr>
    <w:rPr>
      <w:rFonts w:ascii="Arial" w:hAnsi="Arial"/>
      <w:sz w:val="22"/>
      <w:szCs w:val="22"/>
    </w:rPr>
  </w:style>
  <w:style w:type="paragraph" w:customStyle="1" w:styleId="BulletListlastitem">
    <w:name w:val="Bullet List (last item)"/>
    <w:next w:val="Paragraph"/>
    <w:rsid w:val="001F1A04"/>
    <w:pPr>
      <w:numPr>
        <w:numId w:val="8"/>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sid w:val="001F1A04"/>
    <w:pPr>
      <w:numPr>
        <w:numId w:val="0"/>
      </w:numPr>
    </w:pPr>
    <w:rPr>
      <w:bCs/>
      <w:szCs w:val="20"/>
    </w:rPr>
  </w:style>
  <w:style w:type="paragraph" w:customStyle="1" w:styleId="ReferenceHeading">
    <w:name w:val="Reference Heading"/>
    <w:rsid w:val="001F1A04"/>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1F1A04"/>
    <w:rPr>
      <w:rFonts w:ascii="Arial" w:hAnsi="Arial"/>
      <w:sz w:val="12"/>
      <w:szCs w:val="12"/>
    </w:rPr>
  </w:style>
  <w:style w:type="paragraph" w:customStyle="1" w:styleId="Picture">
    <w:name w:val="Picture"/>
    <w:next w:val="Paragraph"/>
    <w:rsid w:val="000800AC"/>
    <w:pPr>
      <w:keepLines/>
      <w:spacing w:before="120" w:after="240"/>
    </w:pPr>
    <w:rPr>
      <w:rFonts w:ascii="Arial" w:hAnsi="Arial"/>
      <w:noProof/>
      <w:sz w:val="22"/>
      <w:szCs w:val="22"/>
    </w:rPr>
  </w:style>
  <w:style w:type="paragraph" w:customStyle="1" w:styleId="NoStyle">
    <w:name w:val="No Style"/>
    <w:rsid w:val="001F1A04"/>
    <w:pPr>
      <w:spacing w:line="240" w:lineRule="atLeast"/>
    </w:pPr>
    <w:rPr>
      <w:rFonts w:ascii="Arial" w:hAnsi="Arial"/>
      <w:sz w:val="22"/>
      <w:szCs w:val="22"/>
    </w:rPr>
  </w:style>
  <w:style w:type="paragraph" w:customStyle="1" w:styleId="TableFigureNotesBullet">
    <w:name w:val="Table / Figure Notes Bullet"/>
    <w:rsid w:val="001F1A04"/>
    <w:pPr>
      <w:keepNext/>
      <w:keepLines/>
      <w:numPr>
        <w:numId w:val="28"/>
      </w:numPr>
    </w:pPr>
    <w:rPr>
      <w:rFonts w:ascii="Arial Narrow" w:hAnsi="Arial Narrow"/>
      <w:sz w:val="16"/>
      <w:szCs w:val="18"/>
    </w:rPr>
  </w:style>
  <w:style w:type="paragraph" w:customStyle="1" w:styleId="BulletListLevel2lastitem">
    <w:name w:val="Bullet List Level 2 (last item)"/>
    <w:next w:val="Paragraph"/>
    <w:rsid w:val="001F1A04"/>
    <w:pPr>
      <w:numPr>
        <w:numId w:val="10"/>
      </w:numPr>
      <w:spacing w:after="240" w:line="240" w:lineRule="atLeast"/>
    </w:pPr>
    <w:rPr>
      <w:rFonts w:ascii="Arial" w:hAnsi="Arial"/>
      <w:sz w:val="22"/>
      <w:szCs w:val="22"/>
    </w:rPr>
  </w:style>
  <w:style w:type="paragraph" w:customStyle="1" w:styleId="BulletListLevel3lastitem">
    <w:name w:val="Bullet List Level 3 (last item)"/>
    <w:next w:val="Paragraph"/>
    <w:rsid w:val="001F1A04"/>
    <w:pPr>
      <w:numPr>
        <w:numId w:val="12"/>
      </w:numPr>
      <w:spacing w:after="240" w:line="240" w:lineRule="atLeast"/>
    </w:pPr>
    <w:rPr>
      <w:rFonts w:ascii="Arial" w:hAnsi="Arial"/>
      <w:sz w:val="22"/>
      <w:szCs w:val="22"/>
    </w:rPr>
  </w:style>
  <w:style w:type="paragraph" w:customStyle="1" w:styleId="FigureNotesorSource">
    <w:name w:val="Figure Notes or Source"/>
    <w:rsid w:val="001F1A04"/>
    <w:pPr>
      <w:spacing w:before="60"/>
    </w:pPr>
    <w:rPr>
      <w:rFonts w:ascii="Arial Narrow" w:hAnsi="Arial Narrow"/>
      <w:sz w:val="16"/>
      <w:szCs w:val="16"/>
    </w:rPr>
  </w:style>
  <w:style w:type="paragraph" w:customStyle="1" w:styleId="StyleTableFigureLevel1Bullet">
    <w:name w:val="Style Table / Figure Level 1 Bullet +"/>
    <w:rsid w:val="001F1A04"/>
    <w:rPr>
      <w:rFonts w:ascii="Arial Narrow" w:hAnsi="Arial Narrow"/>
      <w:sz w:val="18"/>
    </w:rPr>
  </w:style>
  <w:style w:type="paragraph" w:customStyle="1" w:styleId="StyleTableFigureLevel1Bullet1">
    <w:name w:val="Style Table / Figure Level 1 Bullet +1"/>
    <w:rsid w:val="001F1A04"/>
    <w:pPr>
      <w:spacing w:before="40" w:after="40"/>
    </w:pPr>
    <w:rPr>
      <w:rFonts w:ascii="Arial Narrow" w:hAnsi="Arial Narrow"/>
      <w:sz w:val="18"/>
    </w:rPr>
  </w:style>
  <w:style w:type="paragraph" w:customStyle="1" w:styleId="StyleTableFigureLevel1Bullet2">
    <w:name w:val="Style Table / Figure Level 1 Bullet +2"/>
    <w:rsid w:val="001F1A04"/>
    <w:rPr>
      <w:rFonts w:ascii="Arial Narrow" w:hAnsi="Arial Narrow"/>
      <w:sz w:val="18"/>
    </w:rPr>
  </w:style>
  <w:style w:type="paragraph" w:customStyle="1" w:styleId="StyleTableFigureLevel1Bullet3">
    <w:name w:val="Style Table / Figure Level 1 Bullet +3"/>
    <w:basedOn w:val="TableFigureLevel1Bullet"/>
    <w:next w:val="TableFigureLevel1Bullet"/>
    <w:rsid w:val="001F1A04"/>
    <w:pPr>
      <w:numPr>
        <w:numId w:val="0"/>
      </w:numPr>
    </w:pPr>
    <w:rPr>
      <w:szCs w:val="20"/>
    </w:rPr>
  </w:style>
  <w:style w:type="paragraph" w:customStyle="1" w:styleId="TableFigureNotesList">
    <w:name w:val="Table / Figure Notes List"/>
    <w:rsid w:val="001F1A04"/>
    <w:pPr>
      <w:numPr>
        <w:numId w:val="29"/>
      </w:numPr>
    </w:pPr>
    <w:rPr>
      <w:rFonts w:ascii="Arial Narrow" w:hAnsi="Arial Narrow"/>
      <w:sz w:val="16"/>
      <w:szCs w:val="18"/>
      <w:lang w:val="en-US"/>
    </w:rPr>
  </w:style>
  <w:style w:type="paragraph" w:customStyle="1" w:styleId="NumberedList112">
    <w:name w:val="Numbered List 1. (12)"/>
    <w:basedOn w:val="NumberedList"/>
    <w:rsid w:val="001F1A04"/>
    <w:pPr>
      <w:numPr>
        <w:numId w:val="0"/>
      </w:numPr>
      <w:spacing w:after="240"/>
    </w:pPr>
    <w:rPr>
      <w:lang w:val="en-US"/>
    </w:rPr>
  </w:style>
  <w:style w:type="paragraph" w:customStyle="1" w:styleId="NumberedLista12">
    <w:name w:val="Numbered List (a) (12)"/>
    <w:rsid w:val="001F1A04"/>
    <w:pPr>
      <w:spacing w:after="240"/>
    </w:pPr>
    <w:rPr>
      <w:rFonts w:ascii="Arial" w:hAnsi="Arial"/>
      <w:sz w:val="22"/>
      <w:szCs w:val="22"/>
    </w:rPr>
  </w:style>
  <w:style w:type="paragraph" w:customStyle="1" w:styleId="ReportHeading">
    <w:name w:val="Report Heading"/>
    <w:basedOn w:val="Paragraph"/>
    <w:rsid w:val="001F1A04"/>
    <w:rPr>
      <w:rFonts w:ascii="Arial Bold" w:hAnsi="Arial Bold"/>
      <w:b/>
      <w:sz w:val="32"/>
    </w:rPr>
  </w:style>
  <w:style w:type="paragraph" w:customStyle="1" w:styleId="NumberedList">
    <w:name w:val="Numbered List"/>
    <w:rsid w:val="000800AC"/>
    <w:pPr>
      <w:keepLines/>
      <w:numPr>
        <w:numId w:val="30"/>
      </w:numPr>
      <w:tabs>
        <w:tab w:val="clear" w:pos="896"/>
        <w:tab w:val="num" w:pos="567"/>
      </w:tabs>
      <w:spacing w:after="120"/>
      <w:ind w:left="567" w:hanging="567"/>
    </w:pPr>
    <w:rPr>
      <w:rFonts w:ascii="Arial" w:hAnsi="Arial"/>
    </w:rPr>
  </w:style>
  <w:style w:type="paragraph" w:customStyle="1" w:styleId="Numberedlistlevel2">
    <w:name w:val="Numbered list level 2"/>
    <w:rsid w:val="00A73E80"/>
    <w:pPr>
      <w:numPr>
        <w:ilvl w:val="1"/>
        <w:numId w:val="30"/>
      </w:numPr>
      <w:tabs>
        <w:tab w:val="clear" w:pos="1440"/>
        <w:tab w:val="num" w:pos="851"/>
      </w:tabs>
      <w:spacing w:after="60" w:line="240" w:lineRule="atLeast"/>
      <w:ind w:left="851" w:hanging="284"/>
    </w:pPr>
    <w:rPr>
      <w:rFonts w:ascii="Arial" w:hAnsi="Arial"/>
      <w:szCs w:val="22"/>
    </w:rPr>
  </w:style>
  <w:style w:type="paragraph" w:customStyle="1" w:styleId="Heading-nonumbering">
    <w:name w:val="Heading - no numbering"/>
    <w:next w:val="Paragraph"/>
    <w:rsid w:val="001F1A04"/>
    <w:pPr>
      <w:spacing w:after="240" w:line="240" w:lineRule="atLeast"/>
    </w:pPr>
    <w:rPr>
      <w:rFonts w:ascii="Arial Bold" w:hAnsi="Arial Bold"/>
      <w:b/>
      <w:sz w:val="28"/>
      <w:szCs w:val="28"/>
    </w:rPr>
  </w:style>
  <w:style w:type="paragraph" w:customStyle="1" w:styleId="Paragraph9pt">
    <w:name w:val="Paragraph 9 pt"/>
    <w:next w:val="Paragraph"/>
    <w:rsid w:val="001F1A04"/>
    <w:pPr>
      <w:spacing w:line="180" w:lineRule="exact"/>
    </w:pPr>
    <w:rPr>
      <w:rFonts w:ascii="Arial" w:hAnsi="Arial"/>
      <w:sz w:val="22"/>
      <w:szCs w:val="22"/>
    </w:rPr>
  </w:style>
  <w:style w:type="character" w:customStyle="1" w:styleId="CommentTextChar">
    <w:name w:val="Comment Text Char"/>
    <w:link w:val="CommentText"/>
    <w:rsid w:val="001F1A04"/>
    <w:rPr>
      <w:rFonts w:ascii="Arial" w:hAnsi="Arial"/>
    </w:rPr>
  </w:style>
  <w:style w:type="character" w:styleId="PlaceholderText">
    <w:name w:val="Placeholder Text"/>
    <w:basedOn w:val="DefaultParagraphFont"/>
    <w:uiPriority w:val="99"/>
    <w:semiHidden/>
    <w:rsid w:val="00C82AF2"/>
    <w:rPr>
      <w:color w:val="808080"/>
    </w:rPr>
  </w:style>
  <w:style w:type="paragraph" w:customStyle="1" w:styleId="ChapterHeading">
    <w:name w:val="Chapter Heading"/>
    <w:basedOn w:val="Normal"/>
    <w:next w:val="Paragraph"/>
    <w:rsid w:val="001F1A04"/>
    <w:pPr>
      <w:spacing w:before="240" w:after="240"/>
    </w:pPr>
    <w:rPr>
      <w:b/>
      <w:caps/>
      <w:sz w:val="32"/>
      <w:szCs w:val="40"/>
    </w:rPr>
  </w:style>
  <w:style w:type="paragraph" w:customStyle="1" w:styleId="MethodHeading">
    <w:name w:val="Method Heading"/>
    <w:basedOn w:val="ChapterHeading"/>
    <w:qFormat/>
    <w:rsid w:val="001F1A04"/>
    <w:rPr>
      <w:b w:val="0"/>
      <w:caps w:val="0"/>
      <w:sz w:val="36"/>
      <w:szCs w:val="36"/>
    </w:rPr>
  </w:style>
  <w:style w:type="paragraph" w:customStyle="1" w:styleId="appHeading1">
    <w:name w:val="app Heading 1"/>
    <w:basedOn w:val="Heading1"/>
    <w:rsid w:val="001F1A04"/>
    <w:pPr>
      <w:numPr>
        <w:numId w:val="3"/>
      </w:numPr>
    </w:pPr>
  </w:style>
  <w:style w:type="character" w:customStyle="1" w:styleId="BodyTextChar">
    <w:name w:val="Body Text Char"/>
    <w:link w:val="BodyText"/>
    <w:rsid w:val="00F5726B"/>
    <w:rPr>
      <w:rFonts w:ascii="Arial" w:hAnsi="Arial"/>
      <w:szCs w:val="22"/>
    </w:rPr>
  </w:style>
  <w:style w:type="character" w:customStyle="1" w:styleId="BodyText2Char">
    <w:name w:val="Body Text 2 Char"/>
    <w:link w:val="BodyText2"/>
    <w:rsid w:val="001F1A04"/>
    <w:rPr>
      <w:rFonts w:ascii="Arial" w:hAnsi="Arial"/>
      <w:sz w:val="22"/>
      <w:szCs w:val="22"/>
    </w:rPr>
  </w:style>
  <w:style w:type="character" w:customStyle="1" w:styleId="BodyText3Char">
    <w:name w:val="Body Text 3 Char"/>
    <w:link w:val="BodyText3"/>
    <w:rsid w:val="001F1A04"/>
    <w:rPr>
      <w:rFonts w:ascii="Arial" w:hAnsi="Arial"/>
      <w:sz w:val="16"/>
      <w:szCs w:val="16"/>
    </w:rPr>
  </w:style>
  <w:style w:type="character" w:customStyle="1" w:styleId="BodyTextFirstIndentChar">
    <w:name w:val="Body Text First Indent Char"/>
    <w:basedOn w:val="BodyTextChar"/>
    <w:link w:val="BodyTextFirstIndent"/>
    <w:rsid w:val="001F1A04"/>
    <w:rPr>
      <w:rFonts w:ascii="Arial" w:hAnsi="Arial"/>
      <w:sz w:val="22"/>
      <w:szCs w:val="22"/>
    </w:rPr>
  </w:style>
  <w:style w:type="character" w:customStyle="1" w:styleId="BodyTextFirstIndent2Char">
    <w:name w:val="Body Text First Indent 2 Char"/>
    <w:basedOn w:val="DefaultParagraphFont"/>
    <w:link w:val="BodyTextFirstIndent2"/>
    <w:rsid w:val="001F1A04"/>
    <w:rPr>
      <w:rFonts w:ascii="Arial" w:hAnsi="Arial"/>
      <w:sz w:val="22"/>
      <w:szCs w:val="22"/>
    </w:rPr>
  </w:style>
  <w:style w:type="character" w:customStyle="1" w:styleId="BodyTextIndentChar">
    <w:name w:val="Body Text Indent Char"/>
    <w:link w:val="BodyTextIndent"/>
    <w:rsid w:val="001F1A04"/>
    <w:rPr>
      <w:rFonts w:ascii="Arial" w:hAnsi="Arial"/>
      <w:sz w:val="22"/>
      <w:szCs w:val="22"/>
    </w:rPr>
  </w:style>
  <w:style w:type="character" w:customStyle="1" w:styleId="BodyTextIndent2Char">
    <w:name w:val="Body Text Indent 2 Char"/>
    <w:link w:val="BodyTextIndent2"/>
    <w:rsid w:val="001F1A04"/>
    <w:rPr>
      <w:rFonts w:ascii="Arial" w:hAnsi="Arial"/>
      <w:sz w:val="22"/>
      <w:szCs w:val="22"/>
    </w:rPr>
  </w:style>
  <w:style w:type="character" w:customStyle="1" w:styleId="BodyTextIndent3Char">
    <w:name w:val="Body Text Indent 3 Char"/>
    <w:link w:val="BodyTextIndent3"/>
    <w:rsid w:val="001F1A04"/>
    <w:rPr>
      <w:rFonts w:ascii="Arial" w:hAnsi="Arial"/>
      <w:sz w:val="16"/>
      <w:szCs w:val="16"/>
    </w:rPr>
  </w:style>
  <w:style w:type="character" w:customStyle="1" w:styleId="BulletListChar">
    <w:name w:val="Bullet List Char"/>
    <w:link w:val="BulletList"/>
    <w:rsid w:val="001F1A04"/>
    <w:rPr>
      <w:rFonts w:ascii="Arial" w:hAnsi="Arial"/>
      <w:sz w:val="22"/>
      <w:szCs w:val="22"/>
    </w:rPr>
  </w:style>
  <w:style w:type="paragraph" w:customStyle="1" w:styleId="BulletListindent1">
    <w:name w:val="Bullet List (indent 1)"/>
    <w:basedOn w:val="BulletList"/>
    <w:rsid w:val="001F1A04"/>
    <w:pPr>
      <w:numPr>
        <w:numId w:val="7"/>
      </w:numPr>
      <w:tabs>
        <w:tab w:val="left" w:pos="907"/>
      </w:tabs>
    </w:pPr>
    <w:rPr>
      <w:sz w:val="20"/>
    </w:rPr>
  </w:style>
  <w:style w:type="paragraph" w:customStyle="1" w:styleId="ChapterHeading2">
    <w:name w:val="Chapter Heading 2"/>
    <w:basedOn w:val="Paragraph"/>
    <w:qFormat/>
    <w:rsid w:val="001F1A04"/>
    <w:pPr>
      <w:keepNext/>
      <w:spacing w:before="360" w:after="120"/>
    </w:pPr>
    <w:rPr>
      <w:b/>
      <w:sz w:val="24"/>
      <w:szCs w:val="24"/>
    </w:rPr>
  </w:style>
  <w:style w:type="character" w:customStyle="1" w:styleId="ClosingChar">
    <w:name w:val="Closing Char"/>
    <w:link w:val="Closing"/>
    <w:rsid w:val="001F1A04"/>
    <w:rPr>
      <w:rFonts w:ascii="Arial" w:hAnsi="Arial"/>
      <w:sz w:val="22"/>
      <w:szCs w:val="22"/>
    </w:rPr>
  </w:style>
  <w:style w:type="character" w:customStyle="1" w:styleId="CommentSubjectChar">
    <w:name w:val="Comment Subject Char"/>
    <w:link w:val="CommentSubject"/>
    <w:rsid w:val="001F1A04"/>
    <w:rPr>
      <w:rFonts w:ascii="Arial" w:hAnsi="Arial"/>
      <w:b/>
      <w:bCs/>
    </w:rPr>
  </w:style>
  <w:style w:type="character" w:customStyle="1" w:styleId="DateChar">
    <w:name w:val="Date Char"/>
    <w:link w:val="Date"/>
    <w:rsid w:val="001F1A04"/>
    <w:rPr>
      <w:rFonts w:ascii="Arial" w:hAnsi="Arial"/>
      <w:sz w:val="22"/>
      <w:szCs w:val="22"/>
    </w:rPr>
  </w:style>
  <w:style w:type="character" w:customStyle="1" w:styleId="DocumentMapChar">
    <w:name w:val="Document Map Char"/>
    <w:link w:val="DocumentMap"/>
    <w:rsid w:val="001F1A04"/>
    <w:rPr>
      <w:rFonts w:ascii="Tahoma" w:hAnsi="Tahoma" w:cs="Tahoma"/>
      <w:shd w:val="clear" w:color="auto" w:fill="000080"/>
    </w:rPr>
  </w:style>
  <w:style w:type="character" w:customStyle="1" w:styleId="E-mailSignatureChar">
    <w:name w:val="E-mail Signature Char"/>
    <w:link w:val="E-mailSignature"/>
    <w:rsid w:val="001F1A04"/>
    <w:rPr>
      <w:rFonts w:ascii="Arial" w:hAnsi="Arial"/>
      <w:sz w:val="22"/>
      <w:szCs w:val="22"/>
    </w:rPr>
  </w:style>
  <w:style w:type="character" w:customStyle="1" w:styleId="EndnoteTextChar">
    <w:name w:val="Endnote Text Char"/>
    <w:link w:val="EndnoteText"/>
    <w:rsid w:val="001F1A04"/>
    <w:rPr>
      <w:rFonts w:ascii="Arial" w:hAnsi="Arial"/>
    </w:rPr>
  </w:style>
  <w:style w:type="paragraph" w:customStyle="1" w:styleId="Equation">
    <w:name w:val="Equation"/>
    <w:basedOn w:val="Normal"/>
    <w:next w:val="Paragraph"/>
    <w:rsid w:val="001F1A04"/>
    <w:pPr>
      <w:tabs>
        <w:tab w:val="center" w:pos="3969"/>
        <w:tab w:val="right" w:pos="8505"/>
      </w:tabs>
      <w:spacing w:after="120"/>
    </w:pPr>
  </w:style>
  <w:style w:type="character" w:customStyle="1" w:styleId="FootnoteTextChar">
    <w:name w:val="Footnote Text Char"/>
    <w:link w:val="FootnoteText"/>
    <w:rsid w:val="001F1A04"/>
    <w:rPr>
      <w:rFonts w:ascii="Arial" w:hAnsi="Arial"/>
      <w:sz w:val="18"/>
      <w:szCs w:val="18"/>
    </w:rPr>
  </w:style>
  <w:style w:type="character" w:customStyle="1" w:styleId="Heading2Char">
    <w:name w:val="Heading 2 Char"/>
    <w:link w:val="Heading2"/>
    <w:rsid w:val="00F97C69"/>
    <w:rPr>
      <w:rFonts w:ascii="Arial" w:hAnsi="Arial"/>
      <w:b/>
      <w:sz w:val="24"/>
      <w:szCs w:val="24"/>
    </w:rPr>
  </w:style>
  <w:style w:type="character" w:customStyle="1" w:styleId="Heading3Char">
    <w:name w:val="Heading 3 Char"/>
    <w:link w:val="Heading3"/>
    <w:rsid w:val="004A3CD1"/>
    <w:rPr>
      <w:rFonts w:ascii="Arial" w:hAnsi="Arial"/>
      <w:b/>
      <w:i/>
    </w:rPr>
  </w:style>
  <w:style w:type="character" w:customStyle="1" w:styleId="Heading5Char">
    <w:name w:val="Heading 5 Char"/>
    <w:link w:val="Heading5"/>
    <w:rsid w:val="001F1A04"/>
    <w:rPr>
      <w:rFonts w:ascii="Arial" w:hAnsi="Arial"/>
      <w:bCs/>
      <w:iCs/>
      <w:sz w:val="22"/>
      <w:szCs w:val="22"/>
    </w:rPr>
  </w:style>
  <w:style w:type="character" w:customStyle="1" w:styleId="Heading6Char">
    <w:name w:val="Heading 6 Char"/>
    <w:link w:val="Heading6"/>
    <w:rsid w:val="001F1A04"/>
    <w:rPr>
      <w:b/>
      <w:bCs/>
      <w:sz w:val="22"/>
      <w:szCs w:val="22"/>
    </w:rPr>
  </w:style>
  <w:style w:type="character" w:customStyle="1" w:styleId="Heading7Char">
    <w:name w:val="Heading 7 Char"/>
    <w:link w:val="Heading7"/>
    <w:rsid w:val="001F1A04"/>
    <w:rPr>
      <w:rFonts w:ascii="Arial" w:hAnsi="Arial"/>
      <w:sz w:val="22"/>
      <w:szCs w:val="22"/>
    </w:rPr>
  </w:style>
  <w:style w:type="character" w:customStyle="1" w:styleId="Heading8Char">
    <w:name w:val="Heading 8 Char"/>
    <w:link w:val="Heading8"/>
    <w:rsid w:val="001F1A04"/>
    <w:rPr>
      <w:rFonts w:ascii="Arial" w:hAnsi="Arial"/>
      <w:sz w:val="22"/>
      <w:szCs w:val="22"/>
    </w:rPr>
  </w:style>
  <w:style w:type="character" w:customStyle="1" w:styleId="Heading9Char">
    <w:name w:val="Heading 9 Char"/>
    <w:link w:val="Heading9"/>
    <w:rsid w:val="001F1A04"/>
    <w:rPr>
      <w:rFonts w:ascii="Arial" w:hAnsi="Arial"/>
      <w:sz w:val="22"/>
      <w:szCs w:val="22"/>
    </w:rPr>
  </w:style>
  <w:style w:type="character" w:customStyle="1" w:styleId="HTMLAddressChar">
    <w:name w:val="HTML Address Char"/>
    <w:link w:val="HTMLAddress"/>
    <w:rsid w:val="001F1A04"/>
    <w:rPr>
      <w:rFonts w:ascii="Arial" w:hAnsi="Arial"/>
      <w:i/>
      <w:iCs/>
      <w:sz w:val="22"/>
      <w:szCs w:val="22"/>
    </w:rPr>
  </w:style>
  <w:style w:type="character" w:customStyle="1" w:styleId="HTMLPreformattedChar">
    <w:name w:val="HTML Preformatted Char"/>
    <w:link w:val="HTMLPreformatted"/>
    <w:rsid w:val="001F1A04"/>
    <w:rPr>
      <w:rFonts w:ascii="Courier New" w:hAnsi="Courier New" w:cs="Courier New"/>
    </w:rPr>
  </w:style>
  <w:style w:type="paragraph" w:customStyle="1" w:styleId="LetteredParagraph">
    <w:name w:val="Lettered Paragraph"/>
    <w:basedOn w:val="Paragraph"/>
    <w:rsid w:val="001F1A04"/>
    <w:pPr>
      <w:numPr>
        <w:numId w:val="16"/>
      </w:numPr>
    </w:pPr>
  </w:style>
  <w:style w:type="character" w:customStyle="1" w:styleId="MacroTextChar">
    <w:name w:val="Macro Text Char"/>
    <w:link w:val="MacroText"/>
    <w:rsid w:val="001F1A04"/>
    <w:rPr>
      <w:rFonts w:ascii="Courier New" w:hAnsi="Courier New" w:cs="Courier New"/>
    </w:rPr>
  </w:style>
  <w:style w:type="character" w:customStyle="1" w:styleId="MessageHeaderChar">
    <w:name w:val="Message Header Char"/>
    <w:link w:val="MessageHeader"/>
    <w:rsid w:val="001F1A04"/>
    <w:rPr>
      <w:rFonts w:ascii="Arial" w:hAnsi="Arial"/>
      <w:sz w:val="24"/>
      <w:szCs w:val="24"/>
      <w:shd w:val="pct20" w:color="auto" w:fill="auto"/>
    </w:rPr>
  </w:style>
  <w:style w:type="character" w:customStyle="1" w:styleId="NoteHeadingChar">
    <w:name w:val="Note Heading Char"/>
    <w:link w:val="NoteHeading"/>
    <w:rsid w:val="001F1A04"/>
    <w:rPr>
      <w:rFonts w:ascii="Arial" w:hAnsi="Arial"/>
      <w:sz w:val="22"/>
      <w:szCs w:val="22"/>
    </w:rPr>
  </w:style>
  <w:style w:type="character" w:customStyle="1" w:styleId="PlainTextChar">
    <w:name w:val="Plain Text Char"/>
    <w:link w:val="PlainText"/>
    <w:rsid w:val="001F1A04"/>
    <w:rPr>
      <w:rFonts w:ascii="Courier New" w:hAnsi="Courier New" w:cs="Courier New"/>
    </w:rPr>
  </w:style>
  <w:style w:type="character" w:customStyle="1" w:styleId="SalutationChar">
    <w:name w:val="Salutation Char"/>
    <w:link w:val="Salutation"/>
    <w:rsid w:val="001F1A04"/>
    <w:rPr>
      <w:rFonts w:ascii="Arial" w:hAnsi="Arial"/>
      <w:sz w:val="22"/>
      <w:szCs w:val="22"/>
    </w:rPr>
  </w:style>
  <w:style w:type="paragraph" w:customStyle="1" w:styleId="SectionHeading">
    <w:name w:val="Section Heading"/>
    <w:basedOn w:val="ChapterHeading"/>
    <w:next w:val="Paragraph"/>
    <w:rsid w:val="001F1A04"/>
  </w:style>
  <w:style w:type="character" w:customStyle="1" w:styleId="SignatureChar">
    <w:name w:val="Signature Char"/>
    <w:link w:val="Signature"/>
    <w:rsid w:val="001F1A04"/>
    <w:rPr>
      <w:rFonts w:ascii="Arial" w:hAnsi="Arial"/>
      <w:sz w:val="22"/>
      <w:szCs w:val="22"/>
    </w:rPr>
  </w:style>
  <w:style w:type="character" w:customStyle="1" w:styleId="SubtitleChar">
    <w:name w:val="Subtitle Char"/>
    <w:link w:val="Subtitle"/>
    <w:rsid w:val="001F1A04"/>
    <w:rPr>
      <w:rFonts w:ascii="Arial" w:hAnsi="Arial"/>
      <w:sz w:val="24"/>
      <w:szCs w:val="24"/>
    </w:rPr>
  </w:style>
  <w:style w:type="paragraph" w:customStyle="1" w:styleId="TableFigureText">
    <w:name w:val="Table / Figure Text"/>
    <w:basedOn w:val="Normal"/>
    <w:rsid w:val="001F1A04"/>
    <w:pPr>
      <w:spacing w:before="40" w:after="40"/>
      <w:jc w:val="center"/>
    </w:pPr>
    <w:rPr>
      <w:rFonts w:ascii="Arial Narrow" w:hAnsi="Arial Narrow"/>
    </w:rPr>
  </w:style>
  <w:style w:type="paragraph" w:customStyle="1" w:styleId="TableRow">
    <w:name w:val="Table Row"/>
    <w:basedOn w:val="TableHeader"/>
    <w:rsid w:val="001F1A04"/>
    <w:pPr>
      <w:keepNext w:val="0"/>
      <w:jc w:val="left"/>
    </w:pPr>
    <w:rPr>
      <w:b w:val="0"/>
      <w:lang w:eastAsia="en-US"/>
    </w:rPr>
  </w:style>
  <w:style w:type="paragraph" w:customStyle="1" w:styleId="TableText">
    <w:name w:val="Table Text"/>
    <w:basedOn w:val="Normal"/>
    <w:rsid w:val="001F1A04"/>
    <w:rPr>
      <w:rFonts w:ascii="Arial Narrow" w:hAnsi="Arial Narrow"/>
      <w:sz w:val="18"/>
      <w:lang w:eastAsia="en-US"/>
    </w:rPr>
  </w:style>
  <w:style w:type="character" w:customStyle="1" w:styleId="TitleChar">
    <w:name w:val="Title Char"/>
    <w:link w:val="Title"/>
    <w:rsid w:val="001F1A04"/>
    <w:rPr>
      <w:rFonts w:ascii="Arial" w:hAnsi="Arial"/>
      <w:b/>
      <w:bCs/>
      <w:kern w:val="28"/>
      <w:sz w:val="32"/>
      <w:szCs w:val="32"/>
    </w:rPr>
  </w:style>
  <w:style w:type="paragraph" w:styleId="ListParagraph">
    <w:name w:val="List Paragraph"/>
    <w:basedOn w:val="Normal"/>
    <w:uiPriority w:val="34"/>
    <w:qFormat/>
    <w:rsid w:val="0027129A"/>
    <w:pPr>
      <w:ind w:left="720"/>
      <w:contextualSpacing/>
    </w:pPr>
  </w:style>
  <w:style w:type="character" w:customStyle="1" w:styleId="Subtitle1">
    <w:name w:val="Subtitle1"/>
    <w:basedOn w:val="DefaultParagraphFont"/>
    <w:rsid w:val="00BE1AF9"/>
  </w:style>
  <w:style w:type="table" w:customStyle="1" w:styleId="TMTable">
    <w:name w:val="TM Table"/>
    <w:basedOn w:val="TableNormal"/>
    <w:uiPriority w:val="99"/>
    <w:rsid w:val="00906CF3"/>
    <w:rPr>
      <w:rFonts w:ascii="Arial" w:hAnsi="Arial"/>
      <w:sz w:val="18"/>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table" w:customStyle="1" w:styleId="TableGrid10">
    <w:name w:val="Table Grid1"/>
    <w:next w:val="TableGrid"/>
    <w:rsid w:val="004A5A97"/>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
    <w:name w:val="Article / Section1"/>
    <w:next w:val="ArticleSection"/>
    <w:semiHidden/>
    <w:rsid w:val="004A5A97"/>
  </w:style>
  <w:style w:type="character" w:styleId="UnresolvedMention">
    <w:name w:val="Unresolved Mention"/>
    <w:basedOn w:val="DefaultParagraphFont"/>
    <w:uiPriority w:val="99"/>
    <w:semiHidden/>
    <w:unhideWhenUsed/>
    <w:rsid w:val="00535599"/>
    <w:rPr>
      <w:color w:val="605E5C"/>
      <w:shd w:val="clear" w:color="auto" w:fill="E1DFDD"/>
    </w:rPr>
  </w:style>
  <w:style w:type="paragraph" w:styleId="TOCHeading">
    <w:name w:val="TOC Heading"/>
    <w:basedOn w:val="Heading1"/>
    <w:next w:val="Normal"/>
    <w:uiPriority w:val="39"/>
    <w:unhideWhenUsed/>
    <w:qFormat/>
    <w:rsid w:val="00BA232F"/>
    <w:pPr>
      <w:numPr>
        <w:numId w:val="0"/>
      </w:numPr>
      <w:tabs>
        <w:tab w:val="clear" w:pos="567"/>
      </w:tabs>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5759">
      <w:bodyDiv w:val="1"/>
      <w:marLeft w:val="0"/>
      <w:marRight w:val="0"/>
      <w:marTop w:val="0"/>
      <w:marBottom w:val="0"/>
      <w:divBdr>
        <w:top w:val="none" w:sz="0" w:space="0" w:color="auto"/>
        <w:left w:val="none" w:sz="0" w:space="0" w:color="auto"/>
        <w:bottom w:val="none" w:sz="0" w:space="0" w:color="auto"/>
        <w:right w:val="none" w:sz="0" w:space="0" w:color="auto"/>
      </w:divBdr>
    </w:div>
    <w:div w:id="549613135">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1DD4B3EA806845981B1655A1B29B36" ma:contentTypeVersion="31" ma:contentTypeDescription="Create a new document." ma:contentTypeScope="" ma:versionID="9febce20ae46fad0a913e7f41748083b">
  <xsd:schema xmlns:xsd="http://www.w3.org/2001/XMLSchema" xmlns:xs="http://www.w3.org/2001/XMLSchema" xmlns:p="http://schemas.microsoft.com/office/2006/metadata/properties" xmlns:ns1="http://schemas.microsoft.com/sharepoint/v3" xmlns:ns2="4a380656-49f0-4a28-a955-98ea2f364435" xmlns:ns3="60ec3d23-a8c2-4670-95d6-1f6e0930ad39" targetNamespace="http://schemas.microsoft.com/office/2006/metadata/properties" ma:root="true" ma:fieldsID="b40e9bb179d9a5f61e5470506ff0faba" ns1:_="" ns2:_="" ns3:_="">
    <xsd:import namespace="http://schemas.microsoft.com/sharepoint/v3"/>
    <xsd:import namespace="4a380656-49f0-4a28-a955-98ea2f364435"/>
    <xsd:import namespace="60ec3d23-a8c2-4670-95d6-1f6e0930ad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Project_x0020_Name" minOccurs="0"/>
                <xsd:element ref="ns2:CreatedByCRMUser" minOccurs="0"/>
                <xsd:element ref="ns2:ModifiedByCRMUser" minOccurs="0"/>
                <xsd:element ref="ns2:Project_x0020_Leader" minOccurs="0"/>
                <xsd:element ref="ns2:Strategic_x0020_Work_x0020_Group" minOccurs="0"/>
                <xsd:element ref="ns2:Close_x0020_Date" minOccurs="0"/>
                <xsd:element ref="ns2:Opportunity_x0020_Delivery_x0020_Type" minOccurs="0"/>
                <xsd:element ref="ns2:Delivery_x0020_Type" minOccurs="0"/>
                <xsd:element ref="ns2:Project_x0020_Technical_x0020_Leader" minOccurs="0"/>
                <xsd:element ref="ns2:Region" minOccurs="0"/>
                <xsd:element ref="ns2:MediaServiceGenerationTime" minOccurs="0"/>
                <xsd:element ref="ns2:MediaServiceEventHashCode" minOccurs="0"/>
                <xsd:element ref="ns2:Estimated_x0020_Hour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80656-49f0-4a28-a955-98ea2f364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Project_x0020_Name" ma:index="16" nillable="true" ma:displayName="Project Name" ma:internalName="Project_x0020_Name">
      <xsd:simpleType>
        <xsd:restriction base="dms:Text">
          <xsd:maxLength value="255"/>
        </xsd:restriction>
      </xsd:simpleType>
    </xsd:element>
    <xsd:element name="CreatedByCRMUser" ma:index="17" nillable="true" ma:displayName="CreatedByCRMUser" ma:internalName="CreatedByCRMUser">
      <xsd:simpleType>
        <xsd:restriction base="dms:Text">
          <xsd:maxLength value="255"/>
        </xsd:restriction>
      </xsd:simpleType>
    </xsd:element>
    <xsd:element name="ModifiedByCRMUser" ma:index="18" nillable="true" ma:displayName="ModifiedByCRMUser" ma:internalName="ModifiedByCRMUser">
      <xsd:simpleType>
        <xsd:restriction base="dms:Text">
          <xsd:maxLength value="255"/>
        </xsd:restriction>
      </xsd:simpleType>
    </xsd:element>
    <xsd:element name="Project_x0020_Leader" ma:index="19" nillable="true" ma:displayName="Project Leader" ma:internalName="Project_x0020_Leader">
      <xsd:simpleType>
        <xsd:restriction base="dms:Text">
          <xsd:maxLength value="255"/>
        </xsd:restriction>
      </xsd:simpleType>
    </xsd:element>
    <xsd:element name="Strategic_x0020_Work_x0020_Group" ma:index="20" nillable="true" ma:displayName="Strategic Work Group" ma:internalName="Strategic_x0020_Work_x0020_Group">
      <xsd:simpleType>
        <xsd:restriction base="dms:Text">
          <xsd:maxLength value="255"/>
        </xsd:restriction>
      </xsd:simpleType>
    </xsd:element>
    <xsd:element name="Close_x0020_Date" ma:index="21" nillable="true" ma:displayName="Close Date" ma:internalName="Close_x0020_Date">
      <xsd:simpleType>
        <xsd:restriction base="dms:Text">
          <xsd:maxLength value="255"/>
        </xsd:restriction>
      </xsd:simpleType>
    </xsd:element>
    <xsd:element name="Opportunity_x0020_Delivery_x0020_Type" ma:index="22" nillable="true" ma:displayName="Opportunity Delivery Type" ma:internalName="Opportunity_x0020_Delivery_x0020_Type">
      <xsd:simpleType>
        <xsd:restriction base="dms:Text">
          <xsd:maxLength value="255"/>
        </xsd:restriction>
      </xsd:simpleType>
    </xsd:element>
    <xsd:element name="Delivery_x0020_Type" ma:index="23" nillable="true" ma:displayName="Delivery Type" ma:internalName="Delivery_x0020_Type">
      <xsd:simpleType>
        <xsd:restriction base="dms:Text">
          <xsd:maxLength value="255"/>
        </xsd:restriction>
      </xsd:simpleType>
    </xsd:element>
    <xsd:element name="Project_x0020_Technical_x0020_Leader" ma:index="24" nillable="true" ma:displayName="Project Technical Leader" ma:internalName="Project_x0020_Technical_x0020_Leader">
      <xsd:simpleType>
        <xsd:restriction base="dms:Text">
          <xsd:maxLength value="255"/>
        </xsd:restriction>
      </xsd:simpleType>
    </xsd:element>
    <xsd:element name="Region" ma:index="25" nillable="true" ma:displayName="Region" ma:internalName="Region">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Estimated_x0020_Hours" ma:index="28" nillable="true" ma:displayName="Estimated Hours" ma:internalName="Estimated_x0020_Hours">
      <xsd:simpleType>
        <xsd:restriction base="dms:Text">
          <xsd:maxLength value="255"/>
        </xsd:restrictio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ec3d23-a8c2-4670-95d6-1f6e0930ad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livery_x0020_Type xmlns="4a380656-49f0-4a28-a955-98ea2f364435" xsi:nil="true"/>
    <_ip_UnifiedCompliancePolicyUIAction xmlns="http://schemas.microsoft.com/sharepoint/v3" xsi:nil="true"/>
    <Project_x0020_Leader xmlns="4a380656-49f0-4a28-a955-98ea2f364435" xsi:nil="true"/>
    <Project_x0020_Technical_x0020_Leader xmlns="4a380656-49f0-4a28-a955-98ea2f364435" xsi:nil="true"/>
    <_ip_UnifiedCompliancePolicyProperties xmlns="http://schemas.microsoft.com/sharepoint/v3" xsi:nil="true"/>
    <Project_x0020_Name xmlns="4a380656-49f0-4a28-a955-98ea2f364435" xsi:nil="true"/>
    <Strategic_x0020_Work_x0020_Group xmlns="4a380656-49f0-4a28-a955-98ea2f364435" xsi:nil="true"/>
    <Opportunity_x0020_Delivery_x0020_Type xmlns="4a380656-49f0-4a28-a955-98ea2f364435" xsi:nil="true"/>
    <Region xmlns="4a380656-49f0-4a28-a955-98ea2f364435" xsi:nil="true"/>
    <Estimated_x0020_Hours xmlns="4a380656-49f0-4a28-a955-98ea2f364435" xsi:nil="true"/>
    <ModifiedByCRMUser xmlns="4a380656-49f0-4a28-a955-98ea2f364435" xsi:nil="true"/>
    <CreatedByCRMUser xmlns="4a380656-49f0-4a28-a955-98ea2f364435" xsi:nil="true"/>
    <Close_x0020_Date xmlns="4a380656-49f0-4a28-a955-98ea2f364435" xsi:nil="true"/>
  </documentManagement>
</p:properties>
</file>

<file path=customXml/itemProps1.xml><?xml version="1.0" encoding="utf-8"?>
<ds:datastoreItem xmlns:ds="http://schemas.openxmlformats.org/officeDocument/2006/customXml" ds:itemID="{DA81BFC8-EBE3-4D4B-B6C7-E9F88CE4C412}">
  <ds:schemaRefs>
    <ds:schemaRef ds:uri="http://schemas.openxmlformats.org/officeDocument/2006/bibliography"/>
  </ds:schemaRefs>
</ds:datastoreItem>
</file>

<file path=customXml/itemProps2.xml><?xml version="1.0" encoding="utf-8"?>
<ds:datastoreItem xmlns:ds="http://schemas.openxmlformats.org/officeDocument/2006/customXml" ds:itemID="{B9EC31C2-100D-4CF2-B23A-593A2F849864}">
  <ds:schemaRefs>
    <ds:schemaRef ds:uri="http://schemas.microsoft.com/sharepoint/v3/contenttype/forms"/>
  </ds:schemaRefs>
</ds:datastoreItem>
</file>

<file path=customXml/itemProps3.xml><?xml version="1.0" encoding="utf-8"?>
<ds:datastoreItem xmlns:ds="http://schemas.openxmlformats.org/officeDocument/2006/customXml" ds:itemID="{7951BD26-BB10-4E23-A297-212C97CAE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380656-49f0-4a28-a955-98ea2f364435"/>
    <ds:schemaRef ds:uri="60ec3d23-a8c2-4670-95d6-1f6e0930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F9CCB-69C6-41C6-AF81-7CA159AC0E85}">
  <ds:schemaRefs>
    <ds:schemaRef ds:uri="http://schemas.microsoft.com/office/2006/metadata/properties"/>
    <ds:schemaRef ds:uri="http://schemas.microsoft.com/office/infopath/2007/PartnerControls"/>
    <ds:schemaRef ds:uri="4a380656-49f0-4a28-a955-98ea2f36443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ARRB Group Ltd</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Elaena Gardner</dc:creator>
  <cp:keywords/>
  <cp:lastModifiedBy>Elaena Gardner</cp:lastModifiedBy>
  <cp:revision>14</cp:revision>
  <cp:lastPrinted>2021-08-18T06:47:00Z</cp:lastPrinted>
  <dcterms:created xsi:type="dcterms:W3CDTF">2021-08-18T06:44:00Z</dcterms:created>
  <dcterms:modified xsi:type="dcterms:W3CDTF">2022-07-20T08:05:00Z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November</vt:lpwstr>
  </property>
  <property fmtid="{D5CDD505-2E9C-101B-9397-08002B2CF9AE}" pid="3" name="a_report_year">
    <vt:lpwstr>2013</vt:lpwstr>
  </property>
  <property fmtid="{D5CDD505-2E9C-101B-9397-08002B2CF9AE}" pid="4" name="a_project_number">
    <vt:lpwstr>016588</vt:lpwstr>
  </property>
  <property fmtid="{D5CDD505-2E9C-101B-9397-08002B2CF9AE}" pid="5" name="a_title">
    <vt:lpwstr>Shear properties of polymer modified binders (ARRB elastometer)</vt:lpwstr>
  </property>
  <property fmtid="{D5CDD505-2E9C-101B-9397-08002B2CF9AE}" pid="6" name="a_author">
    <vt:lpwstr>Robert Urquhart</vt:lpwstr>
  </property>
  <property fmtid="{D5CDD505-2E9C-101B-9397-08002B2CF9AE}" pid="7" name="a_edited">
    <vt:lpwstr>true</vt:lpwstr>
  </property>
  <property fmtid="{D5CDD505-2E9C-101B-9397-08002B2CF9AE}" pid="8" name="ContentTypeId">
    <vt:lpwstr>0x010100751DD4B3EA806845981B1655A1B29B36</vt:lpwstr>
  </property>
  <property fmtid="{D5CDD505-2E9C-101B-9397-08002B2CF9AE}" pid="9" name="a_Austraods_Project_No">
    <vt:lpwstr>ASP6089</vt:lpwstr>
  </property>
  <property fmtid="{D5CDD505-2E9C-101B-9397-08002B2CF9AE}" pid="10" name="a_ARRB_Project_Leader">
    <vt:lpwstr>Robert Urquhart</vt:lpwstr>
  </property>
  <property fmtid="{D5CDD505-2E9C-101B-9397-08002B2CF9AE}" pid="11" name="a_ARRB_Quality_Manager">
    <vt:lpwstr>Young Choi</vt:lpwstr>
  </property>
</Properties>
</file>